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F3B260" w14:textId="5A46CF76" w:rsidR="00B1588B" w:rsidRPr="0052548E" w:rsidRDefault="00B1588B" w:rsidP="00B1588B">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#98bis</w:t>
      </w:r>
      <w:r>
        <w:rPr>
          <w:rFonts w:ascii="Arial" w:hAnsi="Arial" w:cs="Arial"/>
          <w:b/>
          <w:bCs/>
          <w:sz w:val="28"/>
        </w:rPr>
        <w:tab/>
      </w:r>
      <w:r>
        <w:rPr>
          <w:rFonts w:ascii="Arial" w:hAnsi="Arial" w:cs="Arial"/>
          <w:b/>
          <w:bCs/>
          <w:sz w:val="28"/>
        </w:rPr>
        <w:tab/>
      </w:r>
      <w:r>
        <w:rPr>
          <w:rFonts w:ascii="Arial" w:hAnsi="Arial" w:cs="Arial"/>
          <w:b/>
          <w:bCs/>
          <w:sz w:val="28"/>
        </w:rPr>
        <w:tab/>
      </w:r>
      <w:r w:rsidRPr="00B1588B">
        <w:rPr>
          <w:rFonts w:ascii="Arial" w:hAnsi="Arial" w:cs="Arial"/>
          <w:b/>
          <w:bCs/>
          <w:sz w:val="28"/>
        </w:rPr>
        <w:t>R1-19</w:t>
      </w:r>
      <w:r w:rsidRPr="00B1588B">
        <w:rPr>
          <w:rFonts w:ascii="Arial" w:hAnsi="Arial" w:cs="Arial" w:hint="eastAsia"/>
          <w:b/>
          <w:bCs/>
          <w:sz w:val="28"/>
        </w:rPr>
        <w:t>1</w:t>
      </w:r>
      <w:r>
        <w:rPr>
          <w:rFonts w:ascii="Arial" w:hAnsi="Arial" w:cs="Arial" w:hint="eastAsia"/>
          <w:b/>
          <w:bCs/>
          <w:sz w:val="28"/>
        </w:rPr>
        <w:t>1155</w:t>
      </w:r>
    </w:p>
    <w:p w14:paraId="4B0ECF1C" w14:textId="77777777" w:rsidR="00B1588B" w:rsidRPr="009513AC" w:rsidRDefault="00B1588B" w:rsidP="00B1588B">
      <w:pPr>
        <w:tabs>
          <w:tab w:val="center" w:pos="4536"/>
          <w:tab w:val="right" w:pos="9072"/>
        </w:tabs>
        <w:rPr>
          <w:rFonts w:ascii="Arial" w:eastAsia="ＭＳ 明朝" w:hAnsi="Arial" w:cs="Arial"/>
          <w:b/>
          <w:bCs/>
          <w:sz w:val="28"/>
        </w:rPr>
      </w:pPr>
      <w:r>
        <w:rPr>
          <w:rFonts w:ascii="Arial" w:eastAsia="ＭＳ 明朝" w:hAnsi="Arial" w:cs="Arial"/>
          <w:b/>
          <w:bCs/>
          <w:sz w:val="28"/>
        </w:rPr>
        <w:t>Chongqing, China, October 14</w:t>
      </w:r>
      <w:r w:rsidRPr="00F93E84">
        <w:rPr>
          <w:rFonts w:ascii="Arial" w:eastAsia="ＭＳ 明朝" w:hAnsi="Arial" w:cs="Arial"/>
          <w:b/>
          <w:bCs/>
          <w:sz w:val="28"/>
          <w:vertAlign w:val="superscript"/>
        </w:rPr>
        <w:t>th</w:t>
      </w:r>
      <w:r>
        <w:rPr>
          <w:rFonts w:ascii="Arial" w:eastAsia="ＭＳ 明朝" w:hAnsi="Arial" w:cs="Arial"/>
          <w:b/>
          <w:bCs/>
          <w:sz w:val="28"/>
        </w:rPr>
        <w:t xml:space="preserve"> – 20</w:t>
      </w:r>
      <w:r w:rsidRPr="00F93E84">
        <w:rPr>
          <w:rFonts w:ascii="Arial" w:eastAsia="ＭＳ 明朝" w:hAnsi="Arial" w:cs="Arial"/>
          <w:b/>
          <w:bCs/>
          <w:sz w:val="28"/>
          <w:vertAlign w:val="superscript"/>
        </w:rPr>
        <w:t>th</w:t>
      </w:r>
      <w:r>
        <w:rPr>
          <w:rFonts w:ascii="Arial" w:eastAsia="ＭＳ 明朝" w:hAnsi="Arial" w:cs="Arial"/>
          <w:b/>
          <w:bCs/>
          <w:sz w:val="28"/>
        </w:rPr>
        <w:t>, 2019</w:t>
      </w:r>
    </w:p>
    <w:p w14:paraId="35F2DD64" w14:textId="77777777" w:rsidR="008A34D9" w:rsidRPr="00B1588B"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proofErr w:type="gramStart"/>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roofErr w:type="gramEnd"/>
    </w:p>
    <w:p w14:paraId="1D9976AA" w14:textId="4515F98A" w:rsidR="00900DAE" w:rsidRPr="00723D33"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570995" w:rsidRPr="00570995">
        <w:rPr>
          <w:sz w:val="24"/>
          <w:lang w:val="en-US"/>
        </w:rPr>
        <w:t xml:space="preserve">Discussion on </w:t>
      </w:r>
      <w:r w:rsidR="00723D33" w:rsidRPr="00723D33">
        <w:rPr>
          <w:sz w:val="24"/>
          <w:lang w:val="en-US"/>
        </w:rPr>
        <w:t>Channel Structure for Two-Step RACH</w:t>
      </w:r>
    </w:p>
    <w:p w14:paraId="236A1188" w14:textId="323F2125"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723D33">
        <w:rPr>
          <w:sz w:val="24"/>
          <w:lang w:val="en-US"/>
        </w:rPr>
        <w:t>7.2.</w:t>
      </w:r>
      <w:r w:rsidR="00723D33">
        <w:rPr>
          <w:rFonts w:hint="eastAsia"/>
          <w:sz w:val="24"/>
          <w:lang w:val="en-US" w:eastAsia="ja-JP"/>
        </w:rPr>
        <w:t>1</w:t>
      </w:r>
      <w:r w:rsidR="00723D33">
        <w:rPr>
          <w:sz w:val="24"/>
          <w:lang w:val="en-US"/>
        </w:rPr>
        <w:t>.</w:t>
      </w:r>
      <w:r w:rsidR="00723D33">
        <w:rPr>
          <w:rFonts w:hint="eastAsia"/>
          <w:sz w:val="24"/>
          <w:lang w:val="en-US" w:eastAsia="ja-JP"/>
        </w:rPr>
        <w:t>1</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784A4CF" w14:textId="13E06B20" w:rsidR="00FE66C1" w:rsidRPr="00447042" w:rsidRDefault="00076E44" w:rsidP="00FE66C1">
      <w:pPr>
        <w:spacing w:afterLines="50" w:after="120"/>
        <w:jc w:val="both"/>
        <w:rPr>
          <w:rFonts w:eastAsia="ＭＳ 明朝"/>
          <w:sz w:val="22"/>
          <w:szCs w:val="22"/>
          <w:lang w:val="en-US"/>
        </w:rPr>
      </w:pPr>
      <w:r>
        <w:rPr>
          <w:rFonts w:eastAsia="ＭＳ 明朝" w:hint="eastAsia"/>
          <w:sz w:val="22"/>
          <w:szCs w:val="22"/>
          <w:lang w:val="en-US"/>
        </w:rPr>
        <w:t>At the RAN1#98</w:t>
      </w:r>
      <w:r w:rsidR="008D2AD9">
        <w:rPr>
          <w:rFonts w:eastAsia="ＭＳ 明朝" w:hint="eastAsia"/>
          <w:sz w:val="22"/>
          <w:szCs w:val="22"/>
          <w:lang w:val="en-US"/>
        </w:rPr>
        <w:t xml:space="preserve"> meeting, the issues related to channel structure for 2-step RACH </w:t>
      </w:r>
      <w:proofErr w:type="gramStart"/>
      <w:r w:rsidR="008D2AD9">
        <w:rPr>
          <w:rFonts w:eastAsia="ＭＳ 明朝" w:hint="eastAsia"/>
          <w:sz w:val="22"/>
          <w:szCs w:val="22"/>
          <w:lang w:val="en-US"/>
        </w:rPr>
        <w:t>were discussed</w:t>
      </w:r>
      <w:proofErr w:type="gramEnd"/>
      <w:r w:rsidR="008D2AD9">
        <w:rPr>
          <w:rFonts w:eastAsia="ＭＳ 明朝" w:hint="eastAsia"/>
          <w:sz w:val="22"/>
          <w:szCs w:val="22"/>
          <w:lang w:val="en-US"/>
        </w:rPr>
        <w:t xml:space="preserve"> and RAN1 made </w:t>
      </w:r>
      <w:r w:rsidR="00D21384">
        <w:rPr>
          <w:rFonts w:eastAsia="ＭＳ 明朝"/>
          <w:sz w:val="22"/>
          <w:szCs w:val="22"/>
          <w:lang w:val="en-US"/>
        </w:rPr>
        <w:t xml:space="preserve">following </w:t>
      </w:r>
      <w:r w:rsidR="008D2AD9">
        <w:rPr>
          <w:rFonts w:eastAsia="ＭＳ 明朝" w:hint="eastAsia"/>
          <w:sz w:val="22"/>
          <w:szCs w:val="22"/>
          <w:lang w:val="en-US"/>
        </w:rPr>
        <w:t>agreements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FE66C1" w:rsidRPr="0064782A" w:rsidDel="00BD408E" w14:paraId="0FC68CA3" w14:textId="77777777" w:rsidTr="001218D7">
        <w:trPr>
          <w:jc w:val="center"/>
        </w:trPr>
        <w:tc>
          <w:tcPr>
            <w:tcW w:w="9847" w:type="dxa"/>
            <w:shd w:val="clear" w:color="auto" w:fill="auto"/>
          </w:tcPr>
          <w:p w14:paraId="449F2F16" w14:textId="77777777" w:rsidR="00076E44" w:rsidRPr="00076E44" w:rsidRDefault="00076E44" w:rsidP="00076E44">
            <w:pPr>
              <w:rPr>
                <w:rFonts w:ascii="Times" w:eastAsia="Batang" w:hAnsi="Times"/>
                <w:sz w:val="20"/>
                <w:lang w:eastAsia="x-none"/>
              </w:rPr>
            </w:pPr>
            <w:r w:rsidRPr="00076E44">
              <w:rPr>
                <w:rFonts w:ascii="Times" w:eastAsia="Batang" w:hAnsi="Times"/>
                <w:sz w:val="20"/>
                <w:highlight w:val="green"/>
                <w:lang w:eastAsia="x-none"/>
              </w:rPr>
              <w:t>Agreements</w:t>
            </w:r>
            <w:r w:rsidRPr="00076E44">
              <w:rPr>
                <w:rFonts w:ascii="Times" w:eastAsia="Batang" w:hAnsi="Times"/>
                <w:sz w:val="20"/>
                <w:lang w:eastAsia="x-none"/>
              </w:rPr>
              <w:t>:</w:t>
            </w:r>
          </w:p>
          <w:p w14:paraId="29DE4B44" w14:textId="77777777" w:rsidR="00076E44" w:rsidRPr="00076E44" w:rsidRDefault="00076E44" w:rsidP="00076E44">
            <w:pPr>
              <w:numPr>
                <w:ilvl w:val="0"/>
                <w:numId w:val="18"/>
              </w:numPr>
              <w:contextualSpacing/>
              <w:rPr>
                <w:rFonts w:ascii="Times" w:eastAsia="SimSun" w:hAnsi="Times"/>
                <w:sz w:val="20"/>
                <w:lang w:eastAsia="x-none"/>
              </w:rPr>
            </w:pPr>
            <w:r w:rsidRPr="00076E44">
              <w:rPr>
                <w:rFonts w:ascii="Times" w:eastAsia="Batang" w:hAnsi="Times"/>
                <w:bCs/>
                <w:sz w:val="20"/>
                <w:lang w:eastAsia="zh-CN"/>
              </w:rPr>
              <w:t xml:space="preserve">The following parameters are further defined per </w:t>
            </w:r>
            <w:proofErr w:type="spellStart"/>
            <w:r w:rsidRPr="00076E44">
              <w:rPr>
                <w:rFonts w:ascii="Times" w:eastAsia="Batang" w:hAnsi="Times"/>
                <w:bCs/>
                <w:sz w:val="20"/>
                <w:lang w:eastAsia="zh-CN"/>
              </w:rPr>
              <w:t>msgA</w:t>
            </w:r>
            <w:proofErr w:type="spellEnd"/>
            <w:r w:rsidRPr="00076E44">
              <w:rPr>
                <w:rFonts w:ascii="Times" w:eastAsia="Batang" w:hAnsi="Times"/>
                <w:bCs/>
                <w:sz w:val="20"/>
                <w:lang w:eastAsia="zh-CN"/>
              </w:rPr>
              <w:t xml:space="preserve"> PUSCH configuration </w:t>
            </w:r>
          </w:p>
          <w:p w14:paraId="4FFA353C" w14:textId="77777777" w:rsidR="00076E44" w:rsidRPr="00076E44" w:rsidRDefault="00076E44" w:rsidP="00076E44">
            <w:pPr>
              <w:numPr>
                <w:ilvl w:val="1"/>
                <w:numId w:val="18"/>
              </w:numPr>
              <w:contextualSpacing/>
              <w:rPr>
                <w:rFonts w:ascii="Times" w:eastAsia="SimSun" w:hAnsi="Times"/>
                <w:sz w:val="20"/>
                <w:lang w:eastAsia="x-none"/>
              </w:rPr>
            </w:pPr>
            <w:r w:rsidRPr="00076E44">
              <w:rPr>
                <w:rFonts w:ascii="Times" w:eastAsia="Batang" w:hAnsi="Times"/>
                <w:sz w:val="20"/>
                <w:lang w:eastAsia="zh-CN"/>
              </w:rPr>
              <w:t>Common parameters for both option 1 (separate configuration) and option 2 (relative location)</w:t>
            </w:r>
          </w:p>
          <w:p w14:paraId="4CD92E37" w14:textId="77777777" w:rsidR="00076E44" w:rsidRPr="00076E44" w:rsidRDefault="00076E44" w:rsidP="00076E44">
            <w:pPr>
              <w:numPr>
                <w:ilvl w:val="2"/>
                <w:numId w:val="18"/>
              </w:numPr>
              <w:contextualSpacing/>
              <w:rPr>
                <w:rFonts w:ascii="Times" w:eastAsia="SimSun" w:hAnsi="Times"/>
                <w:sz w:val="20"/>
                <w:lang w:eastAsia="x-none"/>
              </w:rPr>
            </w:pPr>
            <w:r w:rsidRPr="00076E44">
              <w:rPr>
                <w:rFonts w:ascii="Times" w:eastAsia="Batang" w:hAnsi="Times"/>
                <w:sz w:val="20"/>
                <w:lang w:eastAsia="x-none"/>
              </w:rPr>
              <w:t>Number of slots (in active UL BWP numerology) containing one or multiple POs</w:t>
            </w:r>
            <w:r w:rsidRPr="00076E44">
              <w:rPr>
                <w:rFonts w:ascii="Times" w:eastAsia="SimSun" w:hAnsi="Times"/>
                <w:sz w:val="20"/>
                <w:lang w:eastAsia="x-none"/>
              </w:rPr>
              <w:t>, each slot has the same time domain resource allocation</w:t>
            </w:r>
          </w:p>
          <w:p w14:paraId="42CED1A4" w14:textId="77777777" w:rsidR="00076E44" w:rsidRPr="00076E44" w:rsidRDefault="00076E44" w:rsidP="00076E44">
            <w:pPr>
              <w:numPr>
                <w:ilvl w:val="2"/>
                <w:numId w:val="18"/>
              </w:numPr>
              <w:contextualSpacing/>
              <w:rPr>
                <w:rFonts w:ascii="Times" w:eastAsia="SimSun" w:hAnsi="Times"/>
                <w:sz w:val="20"/>
                <w:lang w:eastAsia="x-none"/>
              </w:rPr>
            </w:pPr>
            <w:r w:rsidRPr="00076E44">
              <w:rPr>
                <w:rFonts w:ascii="Times" w:eastAsia="Batang" w:hAnsi="Times"/>
                <w:sz w:val="20"/>
                <w:lang w:eastAsia="x-none"/>
              </w:rPr>
              <w:t>Number of time domain POs in each slot</w:t>
            </w:r>
          </w:p>
          <w:p w14:paraId="134D5C5E" w14:textId="77777777" w:rsidR="00076E44" w:rsidRPr="00076E44" w:rsidRDefault="00076E44" w:rsidP="00076E44">
            <w:pPr>
              <w:numPr>
                <w:ilvl w:val="3"/>
                <w:numId w:val="18"/>
              </w:numPr>
              <w:contextualSpacing/>
              <w:rPr>
                <w:rFonts w:ascii="Times" w:eastAsia="SimSun" w:hAnsi="Times"/>
                <w:sz w:val="20"/>
                <w:lang w:eastAsia="x-none"/>
              </w:rPr>
            </w:pPr>
            <w:r w:rsidRPr="00076E44">
              <w:rPr>
                <w:rFonts w:ascii="Times" w:eastAsia="Batang" w:hAnsi="Times"/>
                <w:sz w:val="20"/>
                <w:lang w:eastAsia="x-none"/>
              </w:rPr>
              <w:t>POs including guard period are contiguous in time domain within a slot</w:t>
            </w:r>
          </w:p>
          <w:p w14:paraId="19DD492F" w14:textId="77777777" w:rsidR="00076E44" w:rsidRPr="00076E44" w:rsidRDefault="00076E44" w:rsidP="00076E44">
            <w:pPr>
              <w:numPr>
                <w:ilvl w:val="2"/>
                <w:numId w:val="18"/>
              </w:numPr>
              <w:contextualSpacing/>
              <w:rPr>
                <w:rFonts w:ascii="Times" w:eastAsia="SimSun" w:hAnsi="Times"/>
                <w:sz w:val="20"/>
                <w:lang w:eastAsia="x-none"/>
              </w:rPr>
            </w:pPr>
            <w:r w:rsidRPr="00076E44">
              <w:rPr>
                <w:rFonts w:ascii="Times" w:eastAsia="SimSun" w:hAnsi="Times"/>
                <w:sz w:val="20"/>
                <w:lang w:eastAsia="x-none"/>
              </w:rPr>
              <w:t>SLIV-based, indicating the start symbol of the first PO in each slot, and the number of occupied symbols of each PO in time d</w:t>
            </w:r>
            <w:bookmarkStart w:id="2" w:name="_GoBack"/>
            <w:bookmarkEnd w:id="2"/>
            <w:r w:rsidRPr="00076E44">
              <w:rPr>
                <w:rFonts w:ascii="Times" w:eastAsia="SimSun" w:hAnsi="Times"/>
                <w:sz w:val="20"/>
                <w:lang w:eastAsia="x-none"/>
              </w:rPr>
              <w:t>omain</w:t>
            </w:r>
          </w:p>
          <w:p w14:paraId="594D4B0B" w14:textId="77777777" w:rsidR="00076E44" w:rsidRPr="00076E44" w:rsidRDefault="00076E44" w:rsidP="00076E44">
            <w:pPr>
              <w:numPr>
                <w:ilvl w:val="3"/>
                <w:numId w:val="18"/>
              </w:numPr>
              <w:contextualSpacing/>
              <w:rPr>
                <w:rFonts w:ascii="Times" w:eastAsia="SimSun" w:hAnsi="Times"/>
                <w:sz w:val="20"/>
                <w:lang w:eastAsia="x-none"/>
              </w:rPr>
            </w:pPr>
            <w:r w:rsidRPr="00076E44">
              <w:rPr>
                <w:rFonts w:ascii="Times" w:eastAsia="SimSun" w:hAnsi="Times"/>
                <w:sz w:val="20"/>
                <w:lang w:eastAsia="x-none"/>
              </w:rPr>
              <w:t>the number of occupied symbols excludes the guard period</w:t>
            </w:r>
          </w:p>
          <w:p w14:paraId="0544BCF7" w14:textId="77777777" w:rsidR="00076E44" w:rsidRPr="00076E44" w:rsidRDefault="00076E44" w:rsidP="00076E44">
            <w:pPr>
              <w:numPr>
                <w:ilvl w:val="2"/>
                <w:numId w:val="18"/>
              </w:numPr>
              <w:contextualSpacing/>
              <w:rPr>
                <w:rFonts w:ascii="Times" w:eastAsia="SimSun" w:hAnsi="Times"/>
                <w:sz w:val="20"/>
                <w:lang w:eastAsia="x-none"/>
              </w:rPr>
            </w:pPr>
            <w:r w:rsidRPr="00076E44">
              <w:rPr>
                <w:rFonts w:ascii="Times" w:eastAsia="SimSun" w:hAnsi="Times"/>
                <w:sz w:val="20"/>
                <w:lang w:eastAsia="x-none"/>
              </w:rPr>
              <w:t>PUSCH mapping type A or B</w:t>
            </w:r>
          </w:p>
          <w:p w14:paraId="39120CA6" w14:textId="77777777" w:rsidR="00076E44" w:rsidRPr="00076E44" w:rsidRDefault="00076E44" w:rsidP="00076E44">
            <w:pPr>
              <w:numPr>
                <w:ilvl w:val="2"/>
                <w:numId w:val="18"/>
              </w:numPr>
              <w:contextualSpacing/>
              <w:rPr>
                <w:rFonts w:ascii="Times" w:eastAsia="SimSun" w:hAnsi="Times"/>
                <w:sz w:val="20"/>
                <w:lang w:eastAsia="x-none"/>
              </w:rPr>
            </w:pPr>
            <w:r w:rsidRPr="00076E44">
              <w:rPr>
                <w:rFonts w:ascii="Times" w:eastAsia="SimSun" w:hAnsi="Times"/>
                <w:sz w:val="20"/>
                <w:lang w:eastAsia="x-none"/>
              </w:rPr>
              <w:t xml:space="preserve">Configurable </w:t>
            </w:r>
            <w:r w:rsidRPr="00076E44">
              <w:rPr>
                <w:rFonts w:ascii="Times" w:eastAsia="Batang" w:hAnsi="Times"/>
                <w:sz w:val="20"/>
                <w:lang w:eastAsia="x-none"/>
              </w:rPr>
              <w:t>guard period, value range in the unit of symbols FFS</w:t>
            </w:r>
          </w:p>
          <w:p w14:paraId="047C09A2" w14:textId="77777777" w:rsidR="00076E44" w:rsidRPr="00076E44" w:rsidRDefault="00076E44" w:rsidP="00076E44">
            <w:pPr>
              <w:numPr>
                <w:ilvl w:val="2"/>
                <w:numId w:val="18"/>
              </w:numPr>
              <w:contextualSpacing/>
              <w:rPr>
                <w:rFonts w:ascii="Times" w:eastAsia="SimSun" w:hAnsi="Times"/>
                <w:sz w:val="20"/>
                <w:lang w:eastAsia="x-none"/>
              </w:rPr>
            </w:pPr>
            <w:r w:rsidRPr="00076E44">
              <w:rPr>
                <w:rFonts w:ascii="Times" w:eastAsia="SimSun" w:hAnsi="Times"/>
                <w:sz w:val="20"/>
                <w:lang w:eastAsia="x-none"/>
              </w:rPr>
              <w:t>Frequency start point with respect to the first PRB of the active UL BWP</w:t>
            </w:r>
          </w:p>
          <w:p w14:paraId="258A50B6" w14:textId="77777777" w:rsidR="00076E44" w:rsidRPr="00076E44" w:rsidRDefault="00076E44" w:rsidP="00076E44">
            <w:pPr>
              <w:numPr>
                <w:ilvl w:val="3"/>
                <w:numId w:val="18"/>
              </w:numPr>
              <w:contextualSpacing/>
              <w:rPr>
                <w:rFonts w:ascii="Times" w:eastAsia="SimSun" w:hAnsi="Times"/>
                <w:sz w:val="20"/>
                <w:lang w:eastAsia="x-none"/>
              </w:rPr>
            </w:pPr>
            <w:r w:rsidRPr="00076E44">
              <w:rPr>
                <w:rFonts w:ascii="Times" w:eastAsia="SimSun" w:hAnsi="Times"/>
                <w:sz w:val="20"/>
                <w:lang w:eastAsia="x-none"/>
              </w:rPr>
              <w:t>FFS: configurable PRB-level guard band, up to 1 PRB</w:t>
            </w:r>
          </w:p>
          <w:p w14:paraId="46472D2F" w14:textId="77777777" w:rsidR="00076E44" w:rsidRPr="00076E44" w:rsidRDefault="00076E44" w:rsidP="00076E44">
            <w:pPr>
              <w:rPr>
                <w:rFonts w:ascii="Times" w:eastAsia="Batang" w:hAnsi="Times"/>
                <w:sz w:val="20"/>
                <w:szCs w:val="24"/>
                <w:lang w:eastAsia="x-none"/>
              </w:rPr>
            </w:pPr>
          </w:p>
          <w:p w14:paraId="339D4076" w14:textId="77777777" w:rsidR="00076E44" w:rsidRPr="00076E44" w:rsidRDefault="00076E44" w:rsidP="00076E44">
            <w:pPr>
              <w:rPr>
                <w:rFonts w:ascii="Times" w:eastAsia="Batang" w:hAnsi="Times"/>
                <w:sz w:val="20"/>
                <w:lang w:eastAsia="x-none"/>
              </w:rPr>
            </w:pPr>
            <w:r w:rsidRPr="00076E44">
              <w:rPr>
                <w:rFonts w:ascii="Times" w:eastAsia="Batang" w:hAnsi="Times"/>
                <w:sz w:val="20"/>
                <w:highlight w:val="green"/>
                <w:lang w:eastAsia="x-none"/>
              </w:rPr>
              <w:t>Agreements</w:t>
            </w:r>
            <w:r w:rsidRPr="00076E44">
              <w:rPr>
                <w:rFonts w:ascii="Times" w:eastAsia="Batang" w:hAnsi="Times"/>
                <w:sz w:val="20"/>
                <w:lang w:eastAsia="x-none"/>
              </w:rPr>
              <w:t>:</w:t>
            </w:r>
          </w:p>
          <w:p w14:paraId="32BEC749" w14:textId="77777777" w:rsidR="00076E44" w:rsidRPr="00076E44" w:rsidRDefault="00076E44" w:rsidP="00076E44">
            <w:pPr>
              <w:numPr>
                <w:ilvl w:val="1"/>
                <w:numId w:val="18"/>
              </w:numPr>
              <w:contextualSpacing/>
              <w:rPr>
                <w:rFonts w:ascii="Times" w:eastAsia="SimSun" w:hAnsi="Times"/>
                <w:sz w:val="20"/>
                <w:lang w:eastAsia="x-none"/>
              </w:rPr>
            </w:pPr>
            <w:r w:rsidRPr="00076E44">
              <w:rPr>
                <w:rFonts w:ascii="Times" w:eastAsia="SimSun" w:hAnsi="Times"/>
                <w:sz w:val="20"/>
                <w:lang w:eastAsia="x-none"/>
              </w:rPr>
              <w:t>At least s</w:t>
            </w:r>
            <w:r w:rsidRPr="00076E44">
              <w:rPr>
                <w:rFonts w:ascii="Times" w:eastAsia="SimSun" w:hAnsi="Times" w:hint="eastAsia"/>
                <w:sz w:val="20"/>
                <w:lang w:eastAsia="x-none"/>
              </w:rPr>
              <w:t xml:space="preserve">upport same </w:t>
            </w:r>
            <w:r w:rsidRPr="00076E44">
              <w:rPr>
                <w:rFonts w:ascii="Times" w:eastAsia="SimSun" w:hAnsi="Times"/>
                <w:sz w:val="20"/>
                <w:lang w:eastAsia="x-none"/>
              </w:rPr>
              <w:t xml:space="preserve">configuration </w:t>
            </w:r>
            <w:r w:rsidRPr="00076E44">
              <w:rPr>
                <w:rFonts w:ascii="Times" w:eastAsia="SimSun" w:hAnsi="Times" w:hint="eastAsia"/>
                <w:sz w:val="20"/>
                <w:lang w:eastAsia="x-none"/>
              </w:rPr>
              <w:t xml:space="preserve">periodicity </w:t>
            </w:r>
            <w:r w:rsidRPr="00076E44">
              <w:rPr>
                <w:rFonts w:ascii="Times" w:eastAsia="SimSun" w:hAnsi="Times"/>
                <w:sz w:val="20"/>
                <w:lang w:eastAsia="x-none"/>
              </w:rPr>
              <w:t>for</w:t>
            </w:r>
            <w:r w:rsidRPr="00076E44">
              <w:rPr>
                <w:rFonts w:ascii="Times" w:eastAsia="SimSun" w:hAnsi="Times" w:hint="eastAsia"/>
                <w:sz w:val="20"/>
                <w:lang w:eastAsia="x-none"/>
              </w:rPr>
              <w:t xml:space="preserve"> </w:t>
            </w:r>
            <w:proofErr w:type="spellStart"/>
            <w:r w:rsidRPr="00076E44">
              <w:rPr>
                <w:rFonts w:ascii="Times" w:eastAsia="SimSun" w:hAnsi="Times" w:hint="eastAsia"/>
                <w:sz w:val="20"/>
                <w:lang w:eastAsia="x-none"/>
              </w:rPr>
              <w:t>msgA</w:t>
            </w:r>
            <w:proofErr w:type="spellEnd"/>
            <w:r w:rsidRPr="00076E44">
              <w:rPr>
                <w:rFonts w:ascii="Times" w:eastAsia="SimSun" w:hAnsi="Times" w:hint="eastAsia"/>
                <w:sz w:val="20"/>
                <w:lang w:eastAsia="x-none"/>
              </w:rPr>
              <w:t xml:space="preserve"> PRACH and PUSCH</w:t>
            </w:r>
          </w:p>
          <w:p w14:paraId="5BEFFBE2" w14:textId="77777777" w:rsidR="00076E44" w:rsidRPr="00076E44" w:rsidRDefault="00076E44" w:rsidP="00076E44">
            <w:pPr>
              <w:numPr>
                <w:ilvl w:val="2"/>
                <w:numId w:val="18"/>
              </w:numPr>
              <w:contextualSpacing/>
              <w:rPr>
                <w:rFonts w:ascii="Times" w:eastAsia="SimSun" w:hAnsi="Times"/>
                <w:sz w:val="20"/>
                <w:lang w:eastAsia="x-none"/>
              </w:rPr>
            </w:pPr>
            <w:r w:rsidRPr="00076E44">
              <w:rPr>
                <w:rFonts w:ascii="Times" w:eastAsia="Batang" w:hAnsi="Times"/>
                <w:sz w:val="20"/>
                <w:lang w:eastAsia="zh-CN"/>
              </w:rPr>
              <w:t>Single t</w:t>
            </w:r>
            <w:r w:rsidRPr="00076E44">
              <w:rPr>
                <w:rFonts w:ascii="Times" w:eastAsia="Batang" w:hAnsi="Times" w:hint="eastAsia"/>
                <w:sz w:val="20"/>
                <w:lang w:eastAsia="zh-CN"/>
              </w:rPr>
              <w:t>ime offset</w:t>
            </w:r>
            <w:r w:rsidRPr="00076E44">
              <w:rPr>
                <w:rFonts w:ascii="Times" w:eastAsia="Batang" w:hAnsi="Times"/>
                <w:sz w:val="20"/>
                <w:lang w:eastAsia="zh-CN"/>
              </w:rPr>
              <w:t xml:space="preserve"> with respect to the start of each PRACH slot, counted as the number of slots (based on the numerology of active UL BWP) </w:t>
            </w:r>
          </w:p>
          <w:p w14:paraId="209EE811" w14:textId="77777777" w:rsidR="00076E44" w:rsidRPr="00076E44" w:rsidRDefault="00076E44" w:rsidP="00076E44">
            <w:pPr>
              <w:numPr>
                <w:ilvl w:val="3"/>
                <w:numId w:val="18"/>
              </w:numPr>
              <w:contextualSpacing/>
              <w:rPr>
                <w:rFonts w:ascii="Times" w:eastAsia="SimSun" w:hAnsi="Times"/>
                <w:sz w:val="20"/>
                <w:lang w:eastAsia="x-none"/>
              </w:rPr>
            </w:pPr>
            <w:r w:rsidRPr="00076E44">
              <w:rPr>
                <w:rFonts w:ascii="Times" w:eastAsia="Batang" w:hAnsi="Times"/>
                <w:sz w:val="20"/>
                <w:lang w:eastAsia="zh-CN"/>
              </w:rPr>
              <w:t>Note: The symbol level offset is implied in SLIV-based indication</w:t>
            </w:r>
          </w:p>
          <w:p w14:paraId="0B399B49" w14:textId="77777777" w:rsidR="00076E44" w:rsidRPr="00076E44" w:rsidRDefault="00076E44" w:rsidP="00076E44">
            <w:pPr>
              <w:numPr>
                <w:ilvl w:val="2"/>
                <w:numId w:val="18"/>
              </w:numPr>
              <w:contextualSpacing/>
              <w:rPr>
                <w:rFonts w:ascii="Times" w:eastAsia="SimSun" w:hAnsi="Times"/>
                <w:sz w:val="20"/>
                <w:lang w:eastAsia="x-none"/>
              </w:rPr>
            </w:pPr>
            <w:r w:rsidRPr="00076E44">
              <w:rPr>
                <w:rFonts w:ascii="Times" w:eastAsia="Batang" w:hAnsi="Times"/>
                <w:sz w:val="20"/>
                <w:lang w:eastAsia="zh-CN"/>
              </w:rPr>
              <w:t>FFS how to handle the overlapping between POs</w:t>
            </w:r>
          </w:p>
          <w:p w14:paraId="3C070175" w14:textId="77777777" w:rsidR="00076E44" w:rsidRPr="00076E44" w:rsidRDefault="00076E44" w:rsidP="00076E44">
            <w:pPr>
              <w:numPr>
                <w:ilvl w:val="2"/>
                <w:numId w:val="18"/>
              </w:numPr>
              <w:contextualSpacing/>
              <w:rPr>
                <w:rFonts w:ascii="Times" w:eastAsia="SimSun" w:hAnsi="Times"/>
                <w:sz w:val="20"/>
                <w:lang w:eastAsia="x-none"/>
              </w:rPr>
            </w:pPr>
            <w:r w:rsidRPr="00076E44">
              <w:rPr>
                <w:rFonts w:ascii="Times" w:eastAsia="SimSun" w:hAnsi="Times"/>
                <w:sz w:val="20"/>
                <w:lang w:eastAsia="x-none"/>
              </w:rPr>
              <w:t>FFS whether and how to s</w:t>
            </w:r>
            <w:r w:rsidRPr="00076E44">
              <w:rPr>
                <w:rFonts w:ascii="Times" w:eastAsia="SimSun" w:hAnsi="Times" w:hint="eastAsia"/>
                <w:sz w:val="20"/>
                <w:lang w:eastAsia="x-none"/>
              </w:rPr>
              <w:t xml:space="preserve">upport </w:t>
            </w:r>
            <w:r w:rsidRPr="00076E44">
              <w:rPr>
                <w:rFonts w:ascii="Times" w:eastAsia="SimSun" w:hAnsi="Times"/>
                <w:sz w:val="20"/>
                <w:lang w:eastAsia="x-none"/>
              </w:rPr>
              <w:t>different</w:t>
            </w:r>
            <w:r w:rsidRPr="00076E44">
              <w:rPr>
                <w:rFonts w:ascii="Times" w:eastAsia="SimSun" w:hAnsi="Times" w:hint="eastAsia"/>
                <w:sz w:val="20"/>
                <w:lang w:eastAsia="x-none"/>
              </w:rPr>
              <w:t xml:space="preserve"> </w:t>
            </w:r>
            <w:r w:rsidRPr="00076E44">
              <w:rPr>
                <w:rFonts w:ascii="Times" w:eastAsia="SimSun" w:hAnsi="Times"/>
                <w:sz w:val="20"/>
                <w:lang w:eastAsia="x-none"/>
              </w:rPr>
              <w:t xml:space="preserve">configuration </w:t>
            </w:r>
            <w:r w:rsidRPr="00076E44">
              <w:rPr>
                <w:rFonts w:ascii="Times" w:eastAsia="SimSun" w:hAnsi="Times" w:hint="eastAsia"/>
                <w:sz w:val="20"/>
                <w:lang w:eastAsia="x-none"/>
              </w:rPr>
              <w:t>periodicities</w:t>
            </w:r>
          </w:p>
          <w:p w14:paraId="73CFB959" w14:textId="77777777" w:rsidR="00076E44" w:rsidRPr="00076E44" w:rsidRDefault="00076E44" w:rsidP="00076E44">
            <w:pPr>
              <w:rPr>
                <w:rFonts w:ascii="Times" w:eastAsia="Batang" w:hAnsi="Times"/>
                <w:sz w:val="20"/>
                <w:szCs w:val="24"/>
                <w:lang w:eastAsia="x-none"/>
              </w:rPr>
            </w:pPr>
          </w:p>
          <w:p w14:paraId="03066EFE" w14:textId="77777777" w:rsidR="00076E44" w:rsidRPr="00076E44" w:rsidRDefault="00076E44" w:rsidP="00076E44">
            <w:pPr>
              <w:rPr>
                <w:rFonts w:ascii="Times" w:eastAsia="Batang" w:hAnsi="Times"/>
                <w:sz w:val="20"/>
                <w:lang w:eastAsia="x-none"/>
              </w:rPr>
            </w:pPr>
            <w:r w:rsidRPr="00076E44">
              <w:rPr>
                <w:rFonts w:ascii="Times" w:eastAsia="Batang" w:hAnsi="Times"/>
                <w:sz w:val="20"/>
                <w:highlight w:val="green"/>
                <w:lang w:eastAsia="x-none"/>
              </w:rPr>
              <w:t>Agreements</w:t>
            </w:r>
            <w:r w:rsidRPr="00076E44">
              <w:rPr>
                <w:rFonts w:ascii="Times" w:eastAsia="Batang" w:hAnsi="Times"/>
                <w:sz w:val="20"/>
                <w:lang w:eastAsia="x-none"/>
              </w:rPr>
              <w:t>:</w:t>
            </w:r>
          </w:p>
          <w:p w14:paraId="28DCA9B7" w14:textId="77777777" w:rsidR="00076E44" w:rsidRPr="00076E44" w:rsidRDefault="00076E44" w:rsidP="00076E44">
            <w:pPr>
              <w:numPr>
                <w:ilvl w:val="0"/>
                <w:numId w:val="17"/>
              </w:numPr>
              <w:autoSpaceDE w:val="0"/>
              <w:autoSpaceDN w:val="0"/>
              <w:adjustRightInd w:val="0"/>
              <w:snapToGrid w:val="0"/>
              <w:spacing w:after="120"/>
              <w:contextualSpacing/>
              <w:jc w:val="both"/>
              <w:rPr>
                <w:rFonts w:ascii="Times" w:eastAsia="Batang" w:hAnsi="Times"/>
                <w:sz w:val="20"/>
                <w:lang w:eastAsia="zh-CN"/>
              </w:rPr>
            </w:pPr>
            <w:r w:rsidRPr="00076E44">
              <w:rPr>
                <w:rFonts w:ascii="Times" w:eastAsia="Batang" w:hAnsi="Times"/>
                <w:sz w:val="20"/>
                <w:lang w:eastAsia="zh-CN"/>
              </w:rPr>
              <w:t>For the definition of PRU, s</w:t>
            </w:r>
            <w:r w:rsidRPr="00076E44">
              <w:rPr>
                <w:rFonts w:ascii="Times" w:eastAsia="Batang" w:hAnsi="Times" w:hint="eastAsia"/>
                <w:sz w:val="20"/>
                <w:lang w:eastAsia="zh-CN"/>
              </w:rPr>
              <w:t>upport both DMRS port</w:t>
            </w:r>
            <w:r w:rsidRPr="00076E44">
              <w:rPr>
                <w:rFonts w:ascii="Times" w:eastAsia="Batang" w:hAnsi="Times"/>
                <w:sz w:val="20"/>
                <w:lang w:eastAsia="zh-CN"/>
              </w:rPr>
              <w:t>s</w:t>
            </w:r>
            <w:r w:rsidRPr="00076E44">
              <w:rPr>
                <w:rFonts w:ascii="Times" w:eastAsia="Batang" w:hAnsi="Times" w:hint="eastAsia"/>
                <w:sz w:val="20"/>
                <w:lang w:eastAsia="zh-CN"/>
              </w:rPr>
              <w:t xml:space="preserve"> and DMRS sequences</w:t>
            </w:r>
            <w:r w:rsidRPr="00076E44">
              <w:rPr>
                <w:rFonts w:ascii="Times" w:eastAsia="Batang" w:hAnsi="Times"/>
                <w:sz w:val="20"/>
                <w:lang w:eastAsia="zh-CN"/>
              </w:rPr>
              <w:t xml:space="preserve"> at least for CP-OFDM</w:t>
            </w:r>
          </w:p>
          <w:p w14:paraId="3467A81A" w14:textId="77777777" w:rsidR="00076E44" w:rsidRPr="00076E44" w:rsidRDefault="00076E44" w:rsidP="00076E44">
            <w:pPr>
              <w:numPr>
                <w:ilvl w:val="1"/>
                <w:numId w:val="17"/>
              </w:numPr>
              <w:autoSpaceDE w:val="0"/>
              <w:autoSpaceDN w:val="0"/>
              <w:adjustRightInd w:val="0"/>
              <w:snapToGrid w:val="0"/>
              <w:spacing w:after="120"/>
              <w:contextualSpacing/>
              <w:jc w:val="both"/>
              <w:rPr>
                <w:rFonts w:ascii="Times" w:eastAsia="Batang" w:hAnsi="Times"/>
                <w:sz w:val="20"/>
                <w:lang w:eastAsia="zh-CN"/>
              </w:rPr>
            </w:pPr>
            <w:r w:rsidRPr="00076E44">
              <w:rPr>
                <w:rFonts w:ascii="Times" w:eastAsia="Batang" w:hAnsi="Times"/>
                <w:sz w:val="20"/>
                <w:lang w:eastAsia="zh-CN"/>
              </w:rPr>
              <w:t>More than 1 DMRS sequence can be configured, FFS the value</w:t>
            </w:r>
          </w:p>
          <w:p w14:paraId="07A8B707" w14:textId="77777777" w:rsidR="00076E44" w:rsidRPr="00076E44" w:rsidRDefault="00076E44" w:rsidP="00076E44">
            <w:pPr>
              <w:numPr>
                <w:ilvl w:val="1"/>
                <w:numId w:val="17"/>
              </w:numPr>
              <w:autoSpaceDE w:val="0"/>
              <w:autoSpaceDN w:val="0"/>
              <w:adjustRightInd w:val="0"/>
              <w:snapToGrid w:val="0"/>
              <w:spacing w:after="120"/>
              <w:contextualSpacing/>
              <w:jc w:val="both"/>
              <w:rPr>
                <w:rFonts w:ascii="Times" w:eastAsia="Batang" w:hAnsi="Times"/>
                <w:sz w:val="20"/>
                <w:lang w:eastAsia="zh-CN"/>
              </w:rPr>
            </w:pPr>
            <w:r w:rsidRPr="00076E44">
              <w:rPr>
                <w:rFonts w:ascii="Times" w:eastAsia="Batang" w:hAnsi="Times"/>
                <w:sz w:val="20"/>
                <w:lang w:eastAsia="zh-CN"/>
              </w:rPr>
              <w:t>FFS whether/how to support multiple sequences for DFT-s-OFDM</w:t>
            </w:r>
          </w:p>
          <w:p w14:paraId="6E824941" w14:textId="77777777" w:rsidR="00076E44" w:rsidRPr="00076E44" w:rsidRDefault="00076E44" w:rsidP="00076E44">
            <w:pPr>
              <w:numPr>
                <w:ilvl w:val="1"/>
                <w:numId w:val="17"/>
              </w:numPr>
              <w:autoSpaceDE w:val="0"/>
              <w:autoSpaceDN w:val="0"/>
              <w:adjustRightInd w:val="0"/>
              <w:snapToGrid w:val="0"/>
              <w:spacing w:after="120"/>
              <w:contextualSpacing/>
              <w:jc w:val="both"/>
              <w:rPr>
                <w:rFonts w:ascii="Times" w:eastAsia="Batang" w:hAnsi="Times"/>
                <w:sz w:val="20"/>
                <w:lang w:eastAsia="zh-CN"/>
              </w:rPr>
            </w:pPr>
            <w:r w:rsidRPr="00076E44">
              <w:rPr>
                <w:rFonts w:ascii="Times" w:eastAsia="Batang" w:hAnsi="Times"/>
                <w:sz w:val="20"/>
                <w:lang w:eastAsia="zh-CN"/>
              </w:rPr>
              <w:t xml:space="preserve">The conditions under which only DM-RS ports are to </w:t>
            </w:r>
            <w:proofErr w:type="gramStart"/>
            <w:r w:rsidRPr="00076E44">
              <w:rPr>
                <w:rFonts w:ascii="Times" w:eastAsia="Batang" w:hAnsi="Times"/>
                <w:sz w:val="20"/>
                <w:lang w:eastAsia="zh-CN"/>
              </w:rPr>
              <w:t>be specified</w:t>
            </w:r>
            <w:proofErr w:type="gramEnd"/>
            <w:r w:rsidRPr="00076E44">
              <w:rPr>
                <w:rFonts w:ascii="Times" w:eastAsia="Batang" w:hAnsi="Times"/>
                <w:sz w:val="20"/>
                <w:lang w:eastAsia="zh-CN"/>
              </w:rPr>
              <w:t>. FFS details</w:t>
            </w:r>
          </w:p>
          <w:p w14:paraId="174127EB" w14:textId="77777777" w:rsidR="00076E44" w:rsidRPr="00076E44" w:rsidRDefault="00076E44" w:rsidP="00076E44">
            <w:pPr>
              <w:numPr>
                <w:ilvl w:val="0"/>
                <w:numId w:val="17"/>
              </w:numPr>
              <w:autoSpaceDE w:val="0"/>
              <w:autoSpaceDN w:val="0"/>
              <w:adjustRightInd w:val="0"/>
              <w:snapToGrid w:val="0"/>
              <w:spacing w:after="120"/>
              <w:contextualSpacing/>
              <w:jc w:val="both"/>
              <w:rPr>
                <w:rFonts w:ascii="Times" w:eastAsia="Batang" w:hAnsi="Times"/>
                <w:sz w:val="20"/>
                <w:lang w:eastAsia="zh-CN"/>
              </w:rPr>
            </w:pPr>
            <w:r w:rsidRPr="00076E44">
              <w:rPr>
                <w:rFonts w:ascii="Times" w:eastAsia="Batang" w:hAnsi="Times"/>
                <w:sz w:val="20"/>
                <w:lang w:eastAsia="zh-CN"/>
              </w:rPr>
              <w:t>Confirm the working assumption that both</w:t>
            </w:r>
            <w:r w:rsidRPr="00076E44">
              <w:rPr>
                <w:rFonts w:ascii="Times" w:eastAsia="Batang" w:hAnsi="Times" w:hint="eastAsia"/>
                <w:sz w:val="20"/>
                <w:lang w:eastAsia="zh-CN"/>
              </w:rPr>
              <w:t xml:space="preserve"> one-to-one </w:t>
            </w:r>
            <w:r w:rsidRPr="00076E44">
              <w:rPr>
                <w:rFonts w:ascii="Times" w:eastAsia="Batang" w:hAnsi="Times"/>
                <w:sz w:val="20"/>
                <w:lang w:eastAsia="zh-CN"/>
              </w:rPr>
              <w:t>and multiple-to-one</w:t>
            </w:r>
            <w:r w:rsidRPr="00076E44">
              <w:rPr>
                <w:rFonts w:ascii="Times" w:eastAsia="Batang" w:hAnsi="Times" w:hint="eastAsia"/>
                <w:sz w:val="20"/>
                <w:lang w:eastAsia="zh-CN"/>
              </w:rPr>
              <w:t xml:space="preserve"> mapping between preambles </w:t>
            </w:r>
            <w:r w:rsidRPr="00076E44">
              <w:rPr>
                <w:rFonts w:ascii="Times" w:eastAsia="Batang" w:hAnsi="Times"/>
                <w:sz w:val="20"/>
                <w:lang w:eastAsia="zh-CN"/>
              </w:rPr>
              <w:t>in each RO</w:t>
            </w:r>
            <w:r w:rsidRPr="00076E44">
              <w:rPr>
                <w:rFonts w:ascii="Times" w:eastAsia="Batang" w:hAnsi="Times" w:hint="eastAsia"/>
                <w:sz w:val="20"/>
                <w:lang w:eastAsia="zh-CN"/>
              </w:rPr>
              <w:t xml:space="preserve"> and </w:t>
            </w:r>
            <w:r w:rsidRPr="00076E44">
              <w:rPr>
                <w:rFonts w:ascii="Times" w:eastAsia="Batang" w:hAnsi="Times"/>
                <w:sz w:val="20"/>
                <w:lang w:eastAsia="zh-CN"/>
              </w:rPr>
              <w:t>associated PUSCH resource unit (PRU) are supported</w:t>
            </w:r>
          </w:p>
          <w:p w14:paraId="39A52C07" w14:textId="77777777" w:rsidR="00076E44" w:rsidRPr="00076E44" w:rsidRDefault="00076E44" w:rsidP="00076E44">
            <w:pPr>
              <w:numPr>
                <w:ilvl w:val="1"/>
                <w:numId w:val="17"/>
              </w:numPr>
              <w:autoSpaceDE w:val="0"/>
              <w:autoSpaceDN w:val="0"/>
              <w:adjustRightInd w:val="0"/>
              <w:snapToGrid w:val="0"/>
              <w:spacing w:after="120"/>
              <w:contextualSpacing/>
              <w:jc w:val="both"/>
              <w:rPr>
                <w:rFonts w:ascii="Times" w:eastAsia="Batang" w:hAnsi="Times"/>
                <w:sz w:val="20"/>
                <w:lang w:eastAsia="zh-CN"/>
              </w:rPr>
            </w:pPr>
            <w:r w:rsidRPr="00076E44">
              <w:rPr>
                <w:rFonts w:ascii="Times" w:eastAsia="Batang" w:hAnsi="Times"/>
                <w:sz w:val="20"/>
                <w:lang w:eastAsia="zh-CN"/>
              </w:rPr>
              <w:t>Configurable number of preambles (including one or multiple) mapped to one PRU, explicitly or implicitly</w:t>
            </w:r>
          </w:p>
          <w:p w14:paraId="1096D13A" w14:textId="77777777" w:rsidR="00076E44" w:rsidRPr="00076E44" w:rsidRDefault="00076E44" w:rsidP="00076E44">
            <w:pPr>
              <w:numPr>
                <w:ilvl w:val="1"/>
                <w:numId w:val="17"/>
              </w:numPr>
              <w:autoSpaceDE w:val="0"/>
              <w:autoSpaceDN w:val="0"/>
              <w:adjustRightInd w:val="0"/>
              <w:snapToGrid w:val="0"/>
              <w:spacing w:after="120"/>
              <w:contextualSpacing/>
              <w:jc w:val="both"/>
              <w:rPr>
                <w:rFonts w:ascii="Times" w:eastAsia="Batang" w:hAnsi="Times"/>
                <w:sz w:val="20"/>
                <w:lang w:eastAsia="zh-CN"/>
              </w:rPr>
            </w:pPr>
            <w:r w:rsidRPr="00076E44">
              <w:rPr>
                <w:rFonts w:ascii="Times" w:eastAsia="Batang" w:hAnsi="Times" w:hint="eastAsia"/>
                <w:sz w:val="20"/>
                <w:lang w:eastAsia="zh-CN"/>
              </w:rPr>
              <w:t>FFS 1-to-multiple mapping</w:t>
            </w:r>
          </w:p>
          <w:p w14:paraId="575D7BDA" w14:textId="77777777" w:rsidR="00892DB9" w:rsidRDefault="00892DB9" w:rsidP="00076E44">
            <w:pPr>
              <w:rPr>
                <w:rFonts w:ascii="Times" w:eastAsiaTheme="minorEastAsia" w:hAnsi="Times"/>
                <w:b/>
                <w:bCs/>
                <w:sz w:val="20"/>
                <w:szCs w:val="24"/>
              </w:rPr>
            </w:pPr>
          </w:p>
          <w:p w14:paraId="6D8FECDB" w14:textId="77777777" w:rsidR="00076E44" w:rsidRPr="00076E44" w:rsidRDefault="00076E44" w:rsidP="00076E44">
            <w:pPr>
              <w:rPr>
                <w:rFonts w:ascii="Times" w:eastAsia="Batang" w:hAnsi="Times"/>
                <w:b/>
                <w:bCs/>
                <w:sz w:val="20"/>
                <w:lang w:eastAsia="x-none"/>
              </w:rPr>
            </w:pPr>
            <w:r w:rsidRPr="00076E44">
              <w:rPr>
                <w:rFonts w:ascii="Times" w:eastAsia="Batang" w:hAnsi="Times"/>
                <w:b/>
                <w:bCs/>
                <w:sz w:val="20"/>
                <w:lang w:eastAsia="x-none"/>
              </w:rPr>
              <w:t>Proposals:</w:t>
            </w:r>
          </w:p>
          <w:p w14:paraId="457E7915" w14:textId="77777777" w:rsidR="00076E44" w:rsidRPr="00076E44" w:rsidRDefault="00076E44" w:rsidP="00076E44">
            <w:pPr>
              <w:numPr>
                <w:ilvl w:val="0"/>
                <w:numId w:val="18"/>
              </w:numPr>
              <w:contextualSpacing/>
              <w:rPr>
                <w:rFonts w:ascii="Times" w:eastAsia="SimSun" w:hAnsi="Times"/>
                <w:sz w:val="20"/>
                <w:lang w:eastAsia="x-none"/>
              </w:rPr>
            </w:pPr>
            <w:r w:rsidRPr="00076E44">
              <w:rPr>
                <w:rFonts w:ascii="Times" w:eastAsia="SimSun" w:hAnsi="Times"/>
                <w:sz w:val="20"/>
                <w:lang w:eastAsia="x-none"/>
              </w:rPr>
              <w:t xml:space="preserve">For RRC_INACTIVE/IDLE state, at least support up to two </w:t>
            </w:r>
            <w:proofErr w:type="spellStart"/>
            <w:r w:rsidRPr="00076E44">
              <w:rPr>
                <w:rFonts w:ascii="Times" w:eastAsia="SimSun" w:hAnsi="Times"/>
                <w:sz w:val="20"/>
                <w:lang w:eastAsia="x-none"/>
              </w:rPr>
              <w:t>msgA</w:t>
            </w:r>
            <w:proofErr w:type="spellEnd"/>
            <w:r w:rsidRPr="00076E44">
              <w:rPr>
                <w:rFonts w:ascii="Times" w:eastAsia="SimSun" w:hAnsi="Times"/>
                <w:sz w:val="20"/>
                <w:lang w:eastAsia="x-none"/>
              </w:rPr>
              <w:t xml:space="preserve"> PUSCH configurations per UE for Rel.16</w:t>
            </w:r>
          </w:p>
          <w:p w14:paraId="1FF7E748" w14:textId="77777777" w:rsidR="00076E44" w:rsidRPr="00076E44" w:rsidRDefault="00076E44" w:rsidP="00076E44">
            <w:pPr>
              <w:numPr>
                <w:ilvl w:val="1"/>
                <w:numId w:val="18"/>
              </w:numPr>
              <w:contextualSpacing/>
              <w:rPr>
                <w:rFonts w:ascii="Times" w:eastAsia="SimSun" w:hAnsi="Times"/>
                <w:sz w:val="20"/>
                <w:lang w:eastAsia="x-none"/>
              </w:rPr>
            </w:pPr>
            <w:r w:rsidRPr="00076E44">
              <w:rPr>
                <w:rFonts w:ascii="Times" w:eastAsia="SimSun" w:hAnsi="Times"/>
                <w:sz w:val="20"/>
                <w:lang w:eastAsia="x-none"/>
              </w:rPr>
              <w:t>Using different preamble groups for the indications of different configurations in case of two configurations</w:t>
            </w:r>
          </w:p>
          <w:p w14:paraId="04708808" w14:textId="77777777" w:rsidR="00076E44" w:rsidRPr="00076E44" w:rsidRDefault="00076E44" w:rsidP="00076E44">
            <w:pPr>
              <w:numPr>
                <w:ilvl w:val="1"/>
                <w:numId w:val="18"/>
              </w:numPr>
              <w:contextualSpacing/>
              <w:rPr>
                <w:rFonts w:ascii="Times" w:eastAsia="SimSun" w:hAnsi="Times"/>
                <w:sz w:val="20"/>
                <w:lang w:eastAsia="x-none"/>
              </w:rPr>
            </w:pPr>
            <w:r w:rsidRPr="00076E44">
              <w:rPr>
                <w:rFonts w:ascii="Times" w:eastAsia="SimSun" w:hAnsi="Times"/>
                <w:sz w:val="20"/>
                <w:lang w:eastAsia="x-none"/>
              </w:rPr>
              <w:t>Support of more than two configurations is not precluded, and if supported FFS the following mechanisms for the indications of different configurations</w:t>
            </w:r>
          </w:p>
          <w:p w14:paraId="6C1F4A55" w14:textId="77777777" w:rsidR="00076E44" w:rsidRPr="00076E44" w:rsidRDefault="00076E44" w:rsidP="00076E44">
            <w:pPr>
              <w:numPr>
                <w:ilvl w:val="2"/>
                <w:numId w:val="18"/>
              </w:numPr>
              <w:contextualSpacing/>
              <w:rPr>
                <w:rFonts w:ascii="Times" w:eastAsia="SimSun" w:hAnsi="Times"/>
                <w:sz w:val="20"/>
                <w:lang w:eastAsia="x-none"/>
              </w:rPr>
            </w:pPr>
            <w:r w:rsidRPr="00076E44">
              <w:rPr>
                <w:rFonts w:ascii="Times" w:eastAsia="SimSun" w:hAnsi="Times"/>
                <w:sz w:val="20"/>
                <w:lang w:eastAsia="x-none"/>
              </w:rPr>
              <w:t>Alt.1: Using different preamble groups</w:t>
            </w:r>
          </w:p>
          <w:p w14:paraId="07739E43" w14:textId="77777777" w:rsidR="00076E44" w:rsidRPr="00076E44" w:rsidRDefault="00076E44" w:rsidP="00076E44">
            <w:pPr>
              <w:numPr>
                <w:ilvl w:val="2"/>
                <w:numId w:val="18"/>
              </w:numPr>
              <w:contextualSpacing/>
              <w:rPr>
                <w:rFonts w:ascii="Times" w:eastAsia="SimSun" w:hAnsi="Times"/>
                <w:sz w:val="20"/>
                <w:lang w:eastAsia="x-none"/>
              </w:rPr>
            </w:pPr>
            <w:r w:rsidRPr="00076E44">
              <w:rPr>
                <w:rFonts w:ascii="Times" w:eastAsia="SimSun" w:hAnsi="Times"/>
                <w:sz w:val="20"/>
                <w:lang w:eastAsia="x-none"/>
              </w:rPr>
              <w:t>Alt 2: Using different preamble groups and/or RO partitioning</w:t>
            </w:r>
          </w:p>
          <w:p w14:paraId="798B1BB8" w14:textId="77777777" w:rsidR="00076E44" w:rsidRPr="00076E44" w:rsidRDefault="00076E44" w:rsidP="00076E44">
            <w:pPr>
              <w:numPr>
                <w:ilvl w:val="2"/>
                <w:numId w:val="18"/>
              </w:numPr>
              <w:contextualSpacing/>
              <w:rPr>
                <w:rFonts w:ascii="Times" w:eastAsia="SimSun" w:hAnsi="Times"/>
                <w:sz w:val="20"/>
                <w:lang w:eastAsia="x-none"/>
              </w:rPr>
            </w:pPr>
            <w:r w:rsidRPr="00076E44">
              <w:rPr>
                <w:rFonts w:ascii="Times" w:eastAsia="SimSun" w:hAnsi="Times"/>
                <w:sz w:val="20"/>
                <w:lang w:eastAsia="x-none"/>
              </w:rPr>
              <w:t>Alt.3: Using UCI based indication</w:t>
            </w:r>
          </w:p>
          <w:p w14:paraId="68B36890" w14:textId="77777777" w:rsidR="00076E44" w:rsidRPr="00076E44" w:rsidRDefault="00076E44" w:rsidP="00076E44">
            <w:pPr>
              <w:numPr>
                <w:ilvl w:val="2"/>
                <w:numId w:val="18"/>
              </w:numPr>
              <w:contextualSpacing/>
              <w:rPr>
                <w:rFonts w:ascii="Times" w:eastAsia="SimSun" w:hAnsi="Times"/>
                <w:sz w:val="20"/>
                <w:lang w:eastAsia="x-none"/>
              </w:rPr>
            </w:pPr>
            <w:r w:rsidRPr="00076E44">
              <w:rPr>
                <w:rFonts w:ascii="Times" w:eastAsia="SimSun" w:hAnsi="Times"/>
                <w:sz w:val="20"/>
                <w:lang w:eastAsia="x-none"/>
              </w:rPr>
              <w:t>Alt. 4: Using different DMRS ports/sequences</w:t>
            </w:r>
          </w:p>
          <w:p w14:paraId="45BF4CC8" w14:textId="77777777" w:rsidR="00076E44" w:rsidRPr="00076E44" w:rsidRDefault="00076E44" w:rsidP="00076E44">
            <w:pPr>
              <w:numPr>
                <w:ilvl w:val="0"/>
                <w:numId w:val="18"/>
              </w:numPr>
              <w:contextualSpacing/>
              <w:rPr>
                <w:rFonts w:ascii="Times" w:eastAsia="SimSun" w:hAnsi="Times"/>
                <w:sz w:val="20"/>
                <w:lang w:eastAsia="x-none"/>
              </w:rPr>
            </w:pPr>
            <w:r w:rsidRPr="00076E44">
              <w:rPr>
                <w:rFonts w:ascii="Times" w:eastAsia="SimSun" w:hAnsi="Times"/>
                <w:sz w:val="20"/>
                <w:lang w:eastAsia="x-none"/>
              </w:rPr>
              <w:t xml:space="preserve">At least up to two </w:t>
            </w:r>
            <w:proofErr w:type="spellStart"/>
            <w:r w:rsidRPr="00076E44">
              <w:rPr>
                <w:rFonts w:ascii="Times" w:eastAsia="SimSun" w:hAnsi="Times"/>
                <w:sz w:val="20"/>
                <w:lang w:eastAsia="x-none"/>
              </w:rPr>
              <w:t>msgA</w:t>
            </w:r>
            <w:proofErr w:type="spellEnd"/>
            <w:r w:rsidRPr="00076E44">
              <w:rPr>
                <w:rFonts w:ascii="Times" w:eastAsia="SimSun" w:hAnsi="Times"/>
                <w:sz w:val="20"/>
                <w:lang w:eastAsia="x-none"/>
              </w:rPr>
              <w:t xml:space="preserve"> PUSCH configurations are supported for RRC_CONNECTED state for Rel.16</w:t>
            </w:r>
          </w:p>
          <w:p w14:paraId="56F160C8" w14:textId="77777777" w:rsidR="00076E44" w:rsidRPr="00076E44" w:rsidRDefault="00076E44" w:rsidP="00076E44">
            <w:pPr>
              <w:numPr>
                <w:ilvl w:val="1"/>
                <w:numId w:val="18"/>
              </w:numPr>
              <w:contextualSpacing/>
              <w:rPr>
                <w:rFonts w:ascii="Times" w:eastAsia="SimSun" w:hAnsi="Times"/>
                <w:sz w:val="20"/>
                <w:lang w:eastAsia="x-none"/>
              </w:rPr>
            </w:pPr>
            <w:r w:rsidRPr="00076E44">
              <w:rPr>
                <w:rFonts w:ascii="Times" w:eastAsia="SimSun" w:hAnsi="Times"/>
                <w:sz w:val="20"/>
                <w:lang w:eastAsia="x-none"/>
              </w:rPr>
              <w:t>FFS details</w:t>
            </w:r>
          </w:p>
          <w:p w14:paraId="315B1F25" w14:textId="6F635F98" w:rsidR="00827CA6" w:rsidRPr="00076E44" w:rsidDel="00BD408E" w:rsidRDefault="00076E44" w:rsidP="00076E44">
            <w:pPr>
              <w:contextualSpacing/>
              <w:rPr>
                <w:rFonts w:ascii="Times" w:eastAsiaTheme="minorEastAsia" w:hAnsi="Times"/>
                <w:sz w:val="20"/>
                <w:highlight w:val="cyan"/>
              </w:rPr>
            </w:pPr>
            <w:r w:rsidRPr="00076E44">
              <w:rPr>
                <w:rFonts w:ascii="Times" w:eastAsia="SimSun" w:hAnsi="Times"/>
                <w:sz w:val="20"/>
                <w:highlight w:val="cyan"/>
                <w:lang w:eastAsia="x-none"/>
              </w:rPr>
              <w:lastRenderedPageBreak/>
              <w:t>Email approval till 9/5 – Li (ZTE)</w:t>
            </w:r>
          </w:p>
        </w:tc>
      </w:tr>
    </w:tbl>
    <w:p w14:paraId="4F0DF38C" w14:textId="0FBF5DDC" w:rsidR="00FE66C1" w:rsidRPr="001376B6" w:rsidRDefault="00FE66C1" w:rsidP="00FE66C1">
      <w:pPr>
        <w:snapToGrid w:val="0"/>
        <w:spacing w:before="100" w:beforeAutospacing="1" w:after="100" w:afterAutospacing="1"/>
        <w:jc w:val="both"/>
        <w:rPr>
          <w:rFonts w:eastAsiaTheme="minorEastAsia"/>
          <w:sz w:val="22"/>
          <w:szCs w:val="22"/>
        </w:rPr>
      </w:pPr>
      <w:r w:rsidRPr="0064782A">
        <w:rPr>
          <w:rFonts w:eastAsia="SimSun"/>
          <w:sz w:val="22"/>
          <w:szCs w:val="22"/>
          <w:lang w:eastAsia="zh-CN"/>
        </w:rPr>
        <w:lastRenderedPageBreak/>
        <w:t>In this contribution,</w:t>
      </w:r>
      <w:r w:rsidR="00606E72">
        <w:rPr>
          <w:rFonts w:eastAsiaTheme="minorEastAsia" w:hint="eastAsia"/>
          <w:sz w:val="22"/>
          <w:szCs w:val="22"/>
        </w:rPr>
        <w:t xml:space="preserve"> </w:t>
      </w:r>
      <w:r w:rsidR="00D21384">
        <w:rPr>
          <w:rFonts w:eastAsiaTheme="minorEastAsia"/>
          <w:sz w:val="22"/>
          <w:szCs w:val="22"/>
        </w:rPr>
        <w:t xml:space="preserve">the </w:t>
      </w:r>
      <w:r w:rsidR="00606E72">
        <w:rPr>
          <w:rFonts w:eastAsiaTheme="minorEastAsia" w:hint="eastAsia"/>
          <w:sz w:val="22"/>
          <w:szCs w:val="22"/>
        </w:rPr>
        <w:t xml:space="preserve">channel structure for 2-step RACH, especially regarding </w:t>
      </w:r>
      <w:proofErr w:type="spellStart"/>
      <w:r w:rsidR="00606E72">
        <w:rPr>
          <w:rFonts w:eastAsiaTheme="minorEastAsia" w:hint="eastAsia"/>
          <w:sz w:val="22"/>
          <w:szCs w:val="22"/>
        </w:rPr>
        <w:t>MsgA</w:t>
      </w:r>
      <w:proofErr w:type="spellEnd"/>
      <w:r w:rsidR="00606E72">
        <w:rPr>
          <w:rFonts w:eastAsiaTheme="minorEastAsia" w:hint="eastAsia"/>
          <w:sz w:val="22"/>
          <w:szCs w:val="22"/>
        </w:rPr>
        <w:t xml:space="preserve"> structure, </w:t>
      </w:r>
      <w:proofErr w:type="gramStart"/>
      <w:r w:rsidR="006921D2">
        <w:rPr>
          <w:rFonts w:eastAsiaTheme="minorEastAsia"/>
          <w:sz w:val="22"/>
          <w:szCs w:val="22"/>
        </w:rPr>
        <w:t>is</w:t>
      </w:r>
      <w:r w:rsidR="006921D2">
        <w:rPr>
          <w:rFonts w:eastAsiaTheme="minorEastAsia" w:hint="eastAsia"/>
          <w:sz w:val="22"/>
          <w:szCs w:val="22"/>
        </w:rPr>
        <w:t xml:space="preserve"> </w:t>
      </w:r>
      <w:r w:rsidR="00606E72">
        <w:rPr>
          <w:rFonts w:eastAsiaTheme="minorEastAsia" w:hint="eastAsia"/>
          <w:sz w:val="22"/>
          <w:szCs w:val="22"/>
        </w:rPr>
        <w:t>discussed</w:t>
      </w:r>
      <w:proofErr w:type="gramEnd"/>
      <w:r w:rsidR="001376B6">
        <w:rPr>
          <w:rFonts w:eastAsiaTheme="minorEastAsia" w:hint="eastAsia"/>
          <w:sz w:val="22"/>
          <w:szCs w:val="22"/>
        </w:rPr>
        <w:t>.</w:t>
      </w:r>
    </w:p>
    <w:p w14:paraId="42E22903" w14:textId="77777777" w:rsidR="002F6B99" w:rsidRPr="001376B6" w:rsidRDefault="002F6B99" w:rsidP="004F3EF9"/>
    <w:p w14:paraId="2ADF2A30" w14:textId="77777777" w:rsidR="00DF2E8F" w:rsidRPr="00EE092A" w:rsidRDefault="00DF2E8F" w:rsidP="00DF2E8F">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Discussion</w:t>
      </w:r>
    </w:p>
    <w:p w14:paraId="27870DDB" w14:textId="31A6AECA" w:rsidR="00FC5474" w:rsidRDefault="00892DB9" w:rsidP="00DF2E8F">
      <w:pPr>
        <w:spacing w:afterLines="50" w:after="120"/>
        <w:jc w:val="both"/>
        <w:rPr>
          <w:rFonts w:eastAsia="ＭＳ 明朝"/>
          <w:sz w:val="22"/>
          <w:szCs w:val="22"/>
          <w:lang w:val="en-US"/>
        </w:rPr>
      </w:pPr>
      <w:r>
        <w:rPr>
          <w:rFonts w:eastAsia="ＭＳ 明朝" w:hint="eastAsia"/>
          <w:sz w:val="22"/>
          <w:szCs w:val="22"/>
          <w:lang w:val="en-US"/>
        </w:rPr>
        <w:t xml:space="preserve">It </w:t>
      </w:r>
      <w:proofErr w:type="gramStart"/>
      <w:r>
        <w:rPr>
          <w:rFonts w:eastAsia="ＭＳ 明朝" w:hint="eastAsia"/>
          <w:sz w:val="22"/>
          <w:szCs w:val="22"/>
          <w:lang w:val="en-US"/>
        </w:rPr>
        <w:t>was agreed</w:t>
      </w:r>
      <w:proofErr w:type="gramEnd"/>
      <w:r>
        <w:rPr>
          <w:rFonts w:eastAsia="ＭＳ 明朝" w:hint="eastAsia"/>
          <w:sz w:val="22"/>
          <w:szCs w:val="22"/>
          <w:lang w:val="en-US"/>
        </w:rPr>
        <w:t xml:space="preserve"> to support time offset between the start of each PRACH slot and PUSCH slot at least for same configuration periodicity for </w:t>
      </w:r>
      <w:proofErr w:type="spellStart"/>
      <w:r>
        <w:rPr>
          <w:rFonts w:eastAsia="ＭＳ 明朝" w:hint="eastAsia"/>
          <w:sz w:val="22"/>
          <w:szCs w:val="22"/>
          <w:lang w:val="en-US"/>
        </w:rPr>
        <w:t>MsgA</w:t>
      </w:r>
      <w:proofErr w:type="spellEnd"/>
      <w:r>
        <w:rPr>
          <w:rFonts w:eastAsia="ＭＳ 明朝" w:hint="eastAsia"/>
          <w:sz w:val="22"/>
          <w:szCs w:val="22"/>
          <w:lang w:val="en-US"/>
        </w:rPr>
        <w:t xml:space="preserve"> PRACH and PUSCH. Since </w:t>
      </w:r>
      <w:r>
        <w:rPr>
          <w:rFonts w:eastAsia="ＭＳ 明朝"/>
          <w:sz w:val="22"/>
          <w:szCs w:val="22"/>
          <w:lang w:val="en-US"/>
        </w:rPr>
        <w:t xml:space="preserve">UL slot </w:t>
      </w:r>
      <w:r>
        <w:rPr>
          <w:rFonts w:eastAsia="ＭＳ 明朝" w:hint="eastAsia"/>
          <w:sz w:val="22"/>
          <w:szCs w:val="22"/>
          <w:lang w:val="en-US"/>
        </w:rPr>
        <w:t>can be</w:t>
      </w:r>
      <w:r w:rsidR="004B357F">
        <w:rPr>
          <w:rFonts w:eastAsia="ＭＳ 明朝"/>
          <w:sz w:val="22"/>
          <w:szCs w:val="22"/>
          <w:lang w:val="en-US"/>
        </w:rPr>
        <w:t xml:space="preserve"> isolated</w:t>
      </w:r>
      <w:r>
        <w:rPr>
          <w:rFonts w:eastAsia="ＭＳ 明朝" w:hint="eastAsia"/>
          <w:sz w:val="22"/>
          <w:szCs w:val="22"/>
          <w:lang w:val="en-US"/>
        </w:rPr>
        <w:t xml:space="preserve"> i</w:t>
      </w:r>
      <w:r>
        <w:rPr>
          <w:rFonts w:eastAsia="ＭＳ 明朝"/>
          <w:sz w:val="22"/>
          <w:szCs w:val="22"/>
          <w:lang w:val="en-US"/>
        </w:rPr>
        <w:t>n some</w:t>
      </w:r>
      <w:r>
        <w:rPr>
          <w:rFonts w:eastAsia="ＭＳ 明朝" w:hint="eastAsia"/>
          <w:sz w:val="22"/>
          <w:szCs w:val="22"/>
          <w:lang w:val="en-US"/>
        </w:rPr>
        <w:t xml:space="preserve"> TDD configuration,</w:t>
      </w:r>
      <w:r w:rsidR="004B357F">
        <w:rPr>
          <w:rFonts w:eastAsia="ＭＳ 明朝"/>
          <w:sz w:val="22"/>
          <w:szCs w:val="22"/>
          <w:lang w:val="en-US"/>
        </w:rPr>
        <w:t xml:space="preserve"> </w:t>
      </w:r>
      <w:r w:rsidR="00C732AE">
        <w:rPr>
          <w:rFonts w:eastAsia="ＭＳ 明朝"/>
          <w:sz w:val="22"/>
          <w:szCs w:val="22"/>
          <w:lang w:val="en-US"/>
        </w:rPr>
        <w:t xml:space="preserve">for the </w:t>
      </w:r>
      <w:r w:rsidR="00DF1C9E">
        <w:rPr>
          <w:rFonts w:eastAsia="ＭＳ 明朝" w:hint="eastAsia"/>
          <w:sz w:val="22"/>
          <w:szCs w:val="22"/>
          <w:lang w:val="en-US"/>
        </w:rPr>
        <w:t>determination</w:t>
      </w:r>
      <w:r w:rsidR="00C732AE">
        <w:rPr>
          <w:rFonts w:eastAsia="ＭＳ 明朝"/>
          <w:sz w:val="22"/>
          <w:szCs w:val="22"/>
          <w:lang w:val="en-US"/>
        </w:rPr>
        <w:t xml:space="preserve"> of </w:t>
      </w:r>
      <w:r>
        <w:rPr>
          <w:rFonts w:eastAsia="ＭＳ 明朝" w:hint="eastAsia"/>
          <w:sz w:val="22"/>
          <w:szCs w:val="22"/>
          <w:lang w:val="en-US"/>
        </w:rPr>
        <w:t>time offset between the start of each PRACH slot and PUSCH slot</w:t>
      </w:r>
      <w:r w:rsidR="00C732AE">
        <w:rPr>
          <w:rFonts w:eastAsia="ＭＳ 明朝"/>
          <w:sz w:val="22"/>
          <w:szCs w:val="22"/>
          <w:lang w:val="en-US"/>
        </w:rPr>
        <w:t xml:space="preserve">, </w:t>
      </w:r>
      <w:r>
        <w:rPr>
          <w:rFonts w:eastAsia="ＭＳ 明朝" w:hint="eastAsia"/>
          <w:sz w:val="22"/>
          <w:szCs w:val="22"/>
          <w:lang w:val="en-US"/>
        </w:rPr>
        <w:t xml:space="preserve">the case that </w:t>
      </w:r>
      <w:r w:rsidR="00DA2A5B" w:rsidRPr="00DA2A5B">
        <w:rPr>
          <w:rFonts w:eastAsia="ＭＳ 明朝"/>
          <w:sz w:val="22"/>
          <w:szCs w:val="22"/>
          <w:lang w:val="en-US"/>
        </w:rPr>
        <w:t xml:space="preserve">there can be TDD DL </w:t>
      </w:r>
      <w:r>
        <w:rPr>
          <w:rFonts w:eastAsia="ＭＳ 明朝" w:hint="eastAsia"/>
          <w:sz w:val="22"/>
          <w:szCs w:val="22"/>
          <w:lang w:val="en-US"/>
        </w:rPr>
        <w:t>part</w:t>
      </w:r>
      <w:r w:rsidR="00DA2A5B" w:rsidRPr="00DA2A5B">
        <w:rPr>
          <w:rFonts w:eastAsia="ＭＳ 明朝"/>
          <w:sz w:val="22"/>
          <w:szCs w:val="22"/>
          <w:lang w:val="en-US"/>
        </w:rPr>
        <w:t xml:space="preserve"> between </w:t>
      </w:r>
      <w:proofErr w:type="spellStart"/>
      <w:r w:rsidR="00DA2A5B" w:rsidRPr="00DA2A5B">
        <w:rPr>
          <w:rFonts w:eastAsia="ＭＳ 明朝"/>
          <w:sz w:val="22"/>
          <w:szCs w:val="22"/>
          <w:lang w:val="en-US"/>
        </w:rPr>
        <w:t>MsgA</w:t>
      </w:r>
      <w:proofErr w:type="spellEnd"/>
      <w:r w:rsidR="00DA2A5B" w:rsidRPr="00DA2A5B">
        <w:rPr>
          <w:rFonts w:eastAsia="ＭＳ 明朝"/>
          <w:sz w:val="22"/>
          <w:szCs w:val="22"/>
          <w:lang w:val="en-US"/>
        </w:rPr>
        <w:t xml:space="preserve"> R</w:t>
      </w:r>
      <w:r>
        <w:rPr>
          <w:rFonts w:eastAsia="ＭＳ 明朝" w:hint="eastAsia"/>
          <w:sz w:val="22"/>
          <w:szCs w:val="22"/>
          <w:lang w:val="en-US"/>
        </w:rPr>
        <w:t>O</w:t>
      </w:r>
      <w:r w:rsidR="00DA2A5B" w:rsidRPr="00DA2A5B">
        <w:rPr>
          <w:rFonts w:eastAsia="ＭＳ 明朝"/>
          <w:sz w:val="22"/>
          <w:szCs w:val="22"/>
          <w:lang w:val="en-US"/>
        </w:rPr>
        <w:t xml:space="preserve"> and corresponding </w:t>
      </w:r>
      <w:proofErr w:type="spellStart"/>
      <w:r w:rsidR="00DA2A5B" w:rsidRPr="00DA2A5B">
        <w:rPr>
          <w:rFonts w:eastAsia="ＭＳ 明朝"/>
          <w:sz w:val="22"/>
          <w:szCs w:val="22"/>
          <w:lang w:val="en-US"/>
        </w:rPr>
        <w:t>MsgA</w:t>
      </w:r>
      <w:proofErr w:type="spellEnd"/>
      <w:r w:rsidR="00DA2A5B" w:rsidRPr="00DA2A5B">
        <w:rPr>
          <w:rFonts w:eastAsia="ＭＳ 明朝"/>
          <w:sz w:val="22"/>
          <w:szCs w:val="22"/>
          <w:lang w:val="en-US"/>
        </w:rPr>
        <w:t xml:space="preserve"> P</w:t>
      </w:r>
      <w:r>
        <w:rPr>
          <w:rFonts w:eastAsia="ＭＳ 明朝" w:hint="eastAsia"/>
          <w:sz w:val="22"/>
          <w:szCs w:val="22"/>
          <w:lang w:val="en-US"/>
        </w:rPr>
        <w:t>O</w:t>
      </w:r>
      <w:r w:rsidR="00C732AE">
        <w:rPr>
          <w:rFonts w:eastAsia="ＭＳ 明朝"/>
          <w:sz w:val="22"/>
          <w:szCs w:val="22"/>
          <w:lang w:val="en-US"/>
        </w:rPr>
        <w:t xml:space="preserve"> </w:t>
      </w:r>
      <w:proofErr w:type="gramStart"/>
      <w:r w:rsidR="00C732AE">
        <w:rPr>
          <w:rFonts w:eastAsia="ＭＳ 明朝"/>
          <w:sz w:val="22"/>
          <w:szCs w:val="22"/>
          <w:lang w:val="en-US"/>
        </w:rPr>
        <w:t>should be considered</w:t>
      </w:r>
      <w:proofErr w:type="gramEnd"/>
      <w:r w:rsidR="00FC5474">
        <w:rPr>
          <w:rFonts w:eastAsia="ＭＳ 明朝" w:hint="eastAsia"/>
          <w:sz w:val="22"/>
          <w:szCs w:val="22"/>
          <w:lang w:val="en-US"/>
        </w:rPr>
        <w:t>.</w:t>
      </w:r>
    </w:p>
    <w:p w14:paraId="220A9568" w14:textId="77777777" w:rsidR="00FC5474" w:rsidRDefault="00FC5474" w:rsidP="00DF2E8F">
      <w:pPr>
        <w:spacing w:afterLines="50" w:after="120"/>
        <w:jc w:val="both"/>
        <w:rPr>
          <w:rFonts w:eastAsia="ＭＳ 明朝"/>
          <w:sz w:val="22"/>
          <w:szCs w:val="22"/>
          <w:lang w:val="en-US"/>
        </w:rPr>
      </w:pPr>
    </w:p>
    <w:p w14:paraId="51082CA4" w14:textId="2AF3B19C" w:rsidR="00FC5474" w:rsidRPr="00A81873" w:rsidRDefault="00FC5474" w:rsidP="00FC5474">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xml:space="preserve">: </w:t>
      </w:r>
      <w:r w:rsidR="00C732AE">
        <w:rPr>
          <w:rFonts w:eastAsia="游明朝"/>
          <w:b/>
          <w:sz w:val="22"/>
          <w:szCs w:val="22"/>
        </w:rPr>
        <w:t xml:space="preserve">For the </w:t>
      </w:r>
      <w:r w:rsidR="00DF1C9E">
        <w:rPr>
          <w:rFonts w:eastAsia="游明朝" w:hint="eastAsia"/>
          <w:b/>
          <w:sz w:val="22"/>
          <w:szCs w:val="22"/>
        </w:rPr>
        <w:t>determination</w:t>
      </w:r>
      <w:r w:rsidR="00C732AE">
        <w:rPr>
          <w:rFonts w:eastAsia="游明朝"/>
          <w:b/>
          <w:sz w:val="22"/>
          <w:szCs w:val="22"/>
        </w:rPr>
        <w:t xml:space="preserve"> of t</w:t>
      </w:r>
      <w:r w:rsidR="00892DB9" w:rsidRPr="00892DB9">
        <w:rPr>
          <w:rFonts w:eastAsia="游明朝"/>
          <w:b/>
          <w:sz w:val="22"/>
          <w:szCs w:val="22"/>
        </w:rPr>
        <w:t>ime offset between the start of each PRACH slot and PUSCH slot</w:t>
      </w:r>
      <w:r w:rsidR="00C732AE">
        <w:rPr>
          <w:rFonts w:eastAsia="游明朝"/>
          <w:b/>
          <w:sz w:val="22"/>
          <w:szCs w:val="22"/>
        </w:rPr>
        <w:t>,</w:t>
      </w:r>
      <w:r w:rsidR="00892DB9" w:rsidRPr="00892DB9">
        <w:rPr>
          <w:rFonts w:eastAsia="游明朝"/>
          <w:b/>
          <w:sz w:val="22"/>
          <w:szCs w:val="22"/>
        </w:rPr>
        <w:t xml:space="preserve"> the case that there can be TDD DL part between </w:t>
      </w:r>
      <w:proofErr w:type="spellStart"/>
      <w:r w:rsidR="00892DB9" w:rsidRPr="00892DB9">
        <w:rPr>
          <w:rFonts w:eastAsia="游明朝"/>
          <w:b/>
          <w:sz w:val="22"/>
          <w:szCs w:val="22"/>
        </w:rPr>
        <w:t>MsgA</w:t>
      </w:r>
      <w:proofErr w:type="spellEnd"/>
      <w:r w:rsidR="00892DB9" w:rsidRPr="00892DB9">
        <w:rPr>
          <w:rFonts w:eastAsia="游明朝"/>
          <w:b/>
          <w:sz w:val="22"/>
          <w:szCs w:val="22"/>
        </w:rPr>
        <w:t xml:space="preserve"> RO and corresponding </w:t>
      </w:r>
      <w:proofErr w:type="spellStart"/>
      <w:r w:rsidR="00892DB9" w:rsidRPr="00892DB9">
        <w:rPr>
          <w:rFonts w:eastAsia="游明朝"/>
          <w:b/>
          <w:sz w:val="22"/>
          <w:szCs w:val="22"/>
        </w:rPr>
        <w:t>MsgA</w:t>
      </w:r>
      <w:proofErr w:type="spellEnd"/>
      <w:r w:rsidR="00892DB9" w:rsidRPr="00892DB9">
        <w:rPr>
          <w:rFonts w:eastAsia="游明朝"/>
          <w:b/>
          <w:sz w:val="22"/>
          <w:szCs w:val="22"/>
        </w:rPr>
        <w:t xml:space="preserve"> PO</w:t>
      </w:r>
      <w:r w:rsidR="00C732AE">
        <w:rPr>
          <w:rFonts w:eastAsia="游明朝"/>
          <w:b/>
          <w:sz w:val="22"/>
          <w:szCs w:val="22"/>
        </w:rPr>
        <w:t xml:space="preserve"> </w:t>
      </w:r>
      <w:proofErr w:type="gramStart"/>
      <w:r w:rsidR="00C732AE">
        <w:rPr>
          <w:rFonts w:eastAsia="游明朝"/>
          <w:b/>
          <w:sz w:val="22"/>
          <w:szCs w:val="22"/>
        </w:rPr>
        <w:t>should be considered</w:t>
      </w:r>
      <w:proofErr w:type="gramEnd"/>
      <w:r w:rsidR="00892DB9" w:rsidRPr="00892DB9">
        <w:rPr>
          <w:rFonts w:eastAsia="游明朝"/>
          <w:b/>
          <w:sz w:val="22"/>
          <w:szCs w:val="22"/>
        </w:rPr>
        <w:t>.</w:t>
      </w:r>
    </w:p>
    <w:p w14:paraId="2FAFD90E" w14:textId="77777777" w:rsidR="00F1560B" w:rsidRPr="00863530" w:rsidRDefault="00F1560B" w:rsidP="00863530">
      <w:pPr>
        <w:spacing w:afterLines="50" w:after="120"/>
        <w:jc w:val="both"/>
        <w:rPr>
          <w:rFonts w:eastAsia="ＭＳ 明朝"/>
          <w:sz w:val="22"/>
          <w:szCs w:val="22"/>
        </w:rPr>
      </w:pPr>
    </w:p>
    <w:p w14:paraId="673D5425" w14:textId="31D69440" w:rsidR="00863530" w:rsidRDefault="00863530" w:rsidP="00DF2E8F">
      <w:pPr>
        <w:spacing w:afterLines="50" w:after="120"/>
        <w:jc w:val="both"/>
        <w:rPr>
          <w:rFonts w:eastAsia="ＭＳ 明朝"/>
          <w:sz w:val="22"/>
          <w:szCs w:val="22"/>
        </w:rPr>
      </w:pPr>
      <w:r>
        <w:rPr>
          <w:rFonts w:eastAsia="ＭＳ 明朝"/>
          <w:sz w:val="22"/>
          <w:szCs w:val="22"/>
        </w:rPr>
        <w:t xml:space="preserve">For Rel-15, </w:t>
      </w:r>
      <w:r>
        <w:rPr>
          <w:rFonts w:eastAsia="ＭＳ 明朝" w:hint="eastAsia"/>
          <w:sz w:val="22"/>
          <w:szCs w:val="22"/>
        </w:rPr>
        <w:t xml:space="preserve">the rule for valid/invalid </w:t>
      </w:r>
      <w:r>
        <w:rPr>
          <w:rFonts w:eastAsia="ＭＳ 明朝"/>
          <w:sz w:val="22"/>
          <w:szCs w:val="22"/>
        </w:rPr>
        <w:t>RACH occasion</w:t>
      </w:r>
      <w:r>
        <w:rPr>
          <w:rFonts w:eastAsia="ＭＳ 明朝" w:hint="eastAsia"/>
          <w:sz w:val="22"/>
          <w:szCs w:val="22"/>
        </w:rPr>
        <w:t xml:space="preserve"> based on TDD configuration and SSB location</w:t>
      </w:r>
      <w:r>
        <w:rPr>
          <w:rFonts w:eastAsia="ＭＳ 明朝"/>
          <w:sz w:val="22"/>
          <w:szCs w:val="22"/>
        </w:rPr>
        <w:t xml:space="preserve"> </w:t>
      </w:r>
      <w:proofErr w:type="gramStart"/>
      <w:r>
        <w:rPr>
          <w:rFonts w:eastAsia="ＭＳ 明朝" w:hint="eastAsia"/>
          <w:sz w:val="22"/>
          <w:szCs w:val="22"/>
        </w:rPr>
        <w:t>was defined</w:t>
      </w:r>
      <w:proofErr w:type="gramEnd"/>
      <w:r>
        <w:rPr>
          <w:rFonts w:eastAsia="ＭＳ 明朝" w:hint="eastAsia"/>
          <w:sz w:val="22"/>
          <w:szCs w:val="22"/>
        </w:rPr>
        <w:t xml:space="preserve">. Similar rule for valid/invalid </w:t>
      </w:r>
      <w:proofErr w:type="spellStart"/>
      <w:r>
        <w:rPr>
          <w:rFonts w:eastAsia="ＭＳ 明朝" w:hint="eastAsia"/>
          <w:sz w:val="22"/>
          <w:szCs w:val="22"/>
        </w:rPr>
        <w:t>MsgA</w:t>
      </w:r>
      <w:proofErr w:type="spellEnd"/>
      <w:r>
        <w:rPr>
          <w:rFonts w:eastAsia="ＭＳ 明朝" w:hint="eastAsia"/>
          <w:sz w:val="22"/>
          <w:szCs w:val="22"/>
        </w:rPr>
        <w:t xml:space="preserve"> P</w:t>
      </w:r>
      <w:r w:rsidR="00F1560B">
        <w:rPr>
          <w:rFonts w:eastAsia="ＭＳ 明朝" w:hint="eastAsia"/>
          <w:sz w:val="22"/>
          <w:szCs w:val="22"/>
        </w:rPr>
        <w:t>O</w:t>
      </w:r>
      <w:r>
        <w:rPr>
          <w:rFonts w:eastAsia="ＭＳ 明朝" w:hint="eastAsia"/>
          <w:sz w:val="22"/>
          <w:szCs w:val="22"/>
        </w:rPr>
        <w:t xml:space="preserve"> should be defined so that </w:t>
      </w:r>
      <w:proofErr w:type="spellStart"/>
      <w:r>
        <w:rPr>
          <w:rFonts w:eastAsia="ＭＳ 明朝" w:hint="eastAsia"/>
          <w:sz w:val="22"/>
          <w:szCs w:val="22"/>
        </w:rPr>
        <w:t>MsgA</w:t>
      </w:r>
      <w:proofErr w:type="spellEnd"/>
      <w:r>
        <w:rPr>
          <w:rFonts w:eastAsia="ＭＳ 明朝" w:hint="eastAsia"/>
          <w:sz w:val="22"/>
          <w:szCs w:val="22"/>
        </w:rPr>
        <w:t xml:space="preserve"> P</w:t>
      </w:r>
      <w:r w:rsidR="00F1560B">
        <w:rPr>
          <w:rFonts w:eastAsia="ＭＳ 明朝" w:hint="eastAsia"/>
          <w:sz w:val="22"/>
          <w:szCs w:val="22"/>
        </w:rPr>
        <w:t>O</w:t>
      </w:r>
      <w:r>
        <w:rPr>
          <w:rFonts w:eastAsia="ＭＳ 明朝" w:hint="eastAsia"/>
          <w:sz w:val="22"/>
          <w:szCs w:val="22"/>
        </w:rPr>
        <w:t xml:space="preserve"> does not overlap with DL part and SSB, i.e., if possible </w:t>
      </w:r>
      <w:proofErr w:type="spellStart"/>
      <w:r>
        <w:rPr>
          <w:rFonts w:eastAsia="ＭＳ 明朝" w:hint="eastAsia"/>
          <w:sz w:val="22"/>
          <w:szCs w:val="22"/>
        </w:rPr>
        <w:t>MsgA</w:t>
      </w:r>
      <w:proofErr w:type="spellEnd"/>
      <w:r>
        <w:rPr>
          <w:rFonts w:eastAsia="ＭＳ 明朝" w:hint="eastAsia"/>
          <w:sz w:val="22"/>
          <w:szCs w:val="22"/>
        </w:rPr>
        <w:t xml:space="preserve"> P</w:t>
      </w:r>
      <w:r w:rsidR="00F1560B">
        <w:rPr>
          <w:rFonts w:eastAsia="ＭＳ 明朝" w:hint="eastAsia"/>
          <w:sz w:val="22"/>
          <w:szCs w:val="22"/>
        </w:rPr>
        <w:t>O</w:t>
      </w:r>
      <w:r>
        <w:rPr>
          <w:rFonts w:eastAsia="ＭＳ 明朝" w:hint="eastAsia"/>
          <w:sz w:val="22"/>
          <w:szCs w:val="22"/>
        </w:rPr>
        <w:t xml:space="preserve"> overlaps with DL part in TDD configuration or SSB location, the </w:t>
      </w:r>
      <w:proofErr w:type="spellStart"/>
      <w:r>
        <w:rPr>
          <w:rFonts w:eastAsia="ＭＳ 明朝" w:hint="eastAsia"/>
          <w:sz w:val="22"/>
          <w:szCs w:val="22"/>
        </w:rPr>
        <w:t>MsgA</w:t>
      </w:r>
      <w:proofErr w:type="spellEnd"/>
      <w:r>
        <w:rPr>
          <w:rFonts w:eastAsia="ＭＳ 明朝" w:hint="eastAsia"/>
          <w:sz w:val="22"/>
          <w:szCs w:val="22"/>
        </w:rPr>
        <w:t xml:space="preserve"> P</w:t>
      </w:r>
      <w:r w:rsidR="00F1560B">
        <w:rPr>
          <w:rFonts w:eastAsia="ＭＳ 明朝" w:hint="eastAsia"/>
          <w:sz w:val="22"/>
          <w:szCs w:val="22"/>
        </w:rPr>
        <w:t>O</w:t>
      </w:r>
      <w:r>
        <w:rPr>
          <w:rFonts w:eastAsia="ＭＳ 明朝" w:hint="eastAsia"/>
          <w:sz w:val="22"/>
          <w:szCs w:val="22"/>
        </w:rPr>
        <w:t xml:space="preserve"> becomes invalid. In addition, it should be studied whether or not </w:t>
      </w:r>
      <w:proofErr w:type="spellStart"/>
      <w:r>
        <w:rPr>
          <w:rFonts w:eastAsia="ＭＳ 明朝" w:hint="eastAsia"/>
          <w:sz w:val="22"/>
          <w:szCs w:val="22"/>
        </w:rPr>
        <w:t>MsgA</w:t>
      </w:r>
      <w:proofErr w:type="spellEnd"/>
      <w:r>
        <w:rPr>
          <w:rFonts w:eastAsia="ＭＳ 明朝" w:hint="eastAsia"/>
          <w:sz w:val="22"/>
          <w:szCs w:val="22"/>
        </w:rPr>
        <w:t xml:space="preserve"> </w:t>
      </w:r>
      <w:r w:rsidR="00F1560B">
        <w:rPr>
          <w:rFonts w:eastAsia="ＭＳ 明朝" w:hint="eastAsia"/>
          <w:sz w:val="22"/>
          <w:szCs w:val="22"/>
        </w:rPr>
        <w:t>PO</w:t>
      </w:r>
      <w:r>
        <w:rPr>
          <w:rFonts w:eastAsia="ＭＳ 明朝" w:hint="eastAsia"/>
          <w:sz w:val="22"/>
          <w:szCs w:val="22"/>
        </w:rPr>
        <w:t xml:space="preserve"> needs to avoid overlap with </w:t>
      </w:r>
      <w:proofErr w:type="spellStart"/>
      <w:r>
        <w:rPr>
          <w:rFonts w:eastAsia="ＭＳ 明朝" w:hint="eastAsia"/>
          <w:sz w:val="22"/>
          <w:szCs w:val="22"/>
        </w:rPr>
        <w:t>MsgA</w:t>
      </w:r>
      <w:proofErr w:type="spellEnd"/>
      <w:r>
        <w:rPr>
          <w:rFonts w:eastAsia="ＭＳ 明朝" w:hint="eastAsia"/>
          <w:sz w:val="22"/>
          <w:szCs w:val="22"/>
        </w:rPr>
        <w:t xml:space="preserve"> </w:t>
      </w:r>
      <w:r w:rsidR="00F1560B">
        <w:rPr>
          <w:rFonts w:eastAsia="ＭＳ 明朝" w:hint="eastAsia"/>
          <w:sz w:val="22"/>
          <w:szCs w:val="22"/>
        </w:rPr>
        <w:t>RO</w:t>
      </w:r>
      <w:r>
        <w:rPr>
          <w:rFonts w:eastAsia="ＭＳ 明朝" w:hint="eastAsia"/>
          <w:sz w:val="22"/>
          <w:szCs w:val="22"/>
        </w:rPr>
        <w:t xml:space="preserve">. </w:t>
      </w:r>
      <w:r w:rsidR="00DF1C9E">
        <w:rPr>
          <w:rFonts w:eastAsia="ＭＳ 明朝" w:hint="eastAsia"/>
          <w:sz w:val="22"/>
          <w:szCs w:val="22"/>
        </w:rPr>
        <w:t>If</w:t>
      </w:r>
      <w:r>
        <w:rPr>
          <w:rFonts w:eastAsia="ＭＳ 明朝" w:hint="eastAsia"/>
          <w:sz w:val="22"/>
          <w:szCs w:val="22"/>
        </w:rPr>
        <w:t xml:space="preserve"> the </w:t>
      </w:r>
      <w:proofErr w:type="spellStart"/>
      <w:r>
        <w:rPr>
          <w:rFonts w:eastAsia="ＭＳ 明朝" w:hint="eastAsia"/>
          <w:sz w:val="22"/>
          <w:szCs w:val="22"/>
        </w:rPr>
        <w:t>MsgA</w:t>
      </w:r>
      <w:proofErr w:type="spellEnd"/>
      <w:r>
        <w:rPr>
          <w:rFonts w:eastAsia="ＭＳ 明朝" w:hint="eastAsia"/>
          <w:sz w:val="22"/>
          <w:szCs w:val="22"/>
        </w:rPr>
        <w:t xml:space="preserve"> </w:t>
      </w:r>
      <w:r w:rsidR="00F1560B">
        <w:rPr>
          <w:rFonts w:eastAsia="ＭＳ 明朝" w:hint="eastAsia"/>
          <w:sz w:val="22"/>
          <w:szCs w:val="22"/>
        </w:rPr>
        <w:t>PO</w:t>
      </w:r>
      <w:r>
        <w:rPr>
          <w:rFonts w:eastAsia="ＭＳ 明朝" w:hint="eastAsia"/>
          <w:sz w:val="22"/>
          <w:szCs w:val="22"/>
        </w:rPr>
        <w:t xml:space="preserve"> </w:t>
      </w:r>
      <w:r w:rsidR="00DF1C9E">
        <w:rPr>
          <w:rFonts w:eastAsia="ＭＳ 明朝" w:hint="eastAsia"/>
          <w:sz w:val="22"/>
          <w:szCs w:val="22"/>
        </w:rPr>
        <w:t>can be</w:t>
      </w:r>
      <w:r>
        <w:rPr>
          <w:rFonts w:eastAsia="ＭＳ 明朝" w:hint="eastAsia"/>
          <w:sz w:val="22"/>
          <w:szCs w:val="22"/>
        </w:rPr>
        <w:t xml:space="preserve"> associated with the </w:t>
      </w:r>
      <w:r w:rsidR="005E5CBA">
        <w:rPr>
          <w:rFonts w:eastAsia="ＭＳ 明朝" w:hint="eastAsia"/>
          <w:sz w:val="22"/>
          <w:szCs w:val="22"/>
        </w:rPr>
        <w:t xml:space="preserve">overlapped </w:t>
      </w:r>
      <w:proofErr w:type="spellStart"/>
      <w:r>
        <w:rPr>
          <w:rFonts w:eastAsia="ＭＳ 明朝" w:hint="eastAsia"/>
          <w:sz w:val="22"/>
          <w:szCs w:val="22"/>
        </w:rPr>
        <w:t>MsgA</w:t>
      </w:r>
      <w:proofErr w:type="spellEnd"/>
      <w:r>
        <w:rPr>
          <w:rFonts w:eastAsia="ＭＳ 明朝" w:hint="eastAsia"/>
          <w:sz w:val="22"/>
          <w:szCs w:val="22"/>
        </w:rPr>
        <w:t xml:space="preserve"> </w:t>
      </w:r>
      <w:r w:rsidR="00F1560B">
        <w:rPr>
          <w:rFonts w:eastAsia="ＭＳ 明朝" w:hint="eastAsia"/>
          <w:sz w:val="22"/>
          <w:szCs w:val="22"/>
        </w:rPr>
        <w:t>RO</w:t>
      </w:r>
      <w:r>
        <w:rPr>
          <w:rFonts w:eastAsia="ＭＳ 明朝" w:hint="eastAsia"/>
          <w:sz w:val="22"/>
          <w:szCs w:val="22"/>
        </w:rPr>
        <w:t xml:space="preserve">, UE needs to transmit </w:t>
      </w:r>
      <w:proofErr w:type="spellStart"/>
      <w:r>
        <w:rPr>
          <w:rFonts w:eastAsia="ＭＳ 明朝" w:hint="eastAsia"/>
          <w:sz w:val="22"/>
          <w:szCs w:val="22"/>
        </w:rPr>
        <w:t>MsgA</w:t>
      </w:r>
      <w:proofErr w:type="spellEnd"/>
      <w:r>
        <w:rPr>
          <w:rFonts w:eastAsia="ＭＳ 明朝" w:hint="eastAsia"/>
          <w:sz w:val="22"/>
          <w:szCs w:val="22"/>
        </w:rPr>
        <w:t xml:space="preserve"> preamble and </w:t>
      </w:r>
      <w:proofErr w:type="spellStart"/>
      <w:r>
        <w:rPr>
          <w:rFonts w:eastAsia="ＭＳ 明朝" w:hint="eastAsia"/>
          <w:sz w:val="22"/>
          <w:szCs w:val="22"/>
        </w:rPr>
        <w:t>MsgA</w:t>
      </w:r>
      <w:proofErr w:type="spellEnd"/>
      <w:r>
        <w:rPr>
          <w:rFonts w:eastAsia="ＭＳ 明朝" w:hint="eastAsia"/>
          <w:sz w:val="22"/>
          <w:szCs w:val="22"/>
        </w:rPr>
        <w:t xml:space="preserve"> PUSCH simultaneously, and it may not be desirable due to UE complexity and PSD. In case that the </w:t>
      </w:r>
      <w:proofErr w:type="spellStart"/>
      <w:r>
        <w:rPr>
          <w:rFonts w:eastAsia="ＭＳ 明朝" w:hint="eastAsia"/>
          <w:sz w:val="22"/>
          <w:szCs w:val="22"/>
        </w:rPr>
        <w:t>MsgA</w:t>
      </w:r>
      <w:proofErr w:type="spellEnd"/>
      <w:r>
        <w:rPr>
          <w:rFonts w:eastAsia="ＭＳ 明朝" w:hint="eastAsia"/>
          <w:sz w:val="22"/>
          <w:szCs w:val="22"/>
        </w:rPr>
        <w:t xml:space="preserve"> </w:t>
      </w:r>
      <w:r w:rsidR="00F1560B">
        <w:rPr>
          <w:rFonts w:eastAsia="ＭＳ 明朝" w:hint="eastAsia"/>
          <w:sz w:val="22"/>
          <w:szCs w:val="22"/>
        </w:rPr>
        <w:t>PO</w:t>
      </w:r>
      <w:r>
        <w:rPr>
          <w:rFonts w:eastAsia="ＭＳ 明朝" w:hint="eastAsia"/>
          <w:sz w:val="22"/>
          <w:szCs w:val="22"/>
        </w:rPr>
        <w:t xml:space="preserve"> is not associated with the </w:t>
      </w:r>
      <w:r w:rsidR="00C909D6">
        <w:rPr>
          <w:rFonts w:eastAsia="ＭＳ 明朝"/>
          <w:sz w:val="22"/>
          <w:szCs w:val="22"/>
        </w:rPr>
        <w:t xml:space="preserve">overlapped </w:t>
      </w:r>
      <w:proofErr w:type="spellStart"/>
      <w:r>
        <w:rPr>
          <w:rFonts w:eastAsia="ＭＳ 明朝" w:hint="eastAsia"/>
          <w:sz w:val="22"/>
          <w:szCs w:val="22"/>
        </w:rPr>
        <w:t>MsgA</w:t>
      </w:r>
      <w:proofErr w:type="spellEnd"/>
      <w:r>
        <w:rPr>
          <w:rFonts w:eastAsia="ＭＳ 明朝" w:hint="eastAsia"/>
          <w:sz w:val="22"/>
          <w:szCs w:val="22"/>
        </w:rPr>
        <w:t xml:space="preserve"> </w:t>
      </w:r>
      <w:r w:rsidR="00F1560B">
        <w:rPr>
          <w:rFonts w:eastAsia="ＭＳ 明朝" w:hint="eastAsia"/>
          <w:sz w:val="22"/>
          <w:szCs w:val="22"/>
        </w:rPr>
        <w:t>RO</w:t>
      </w:r>
      <w:r>
        <w:rPr>
          <w:rFonts w:eastAsia="ＭＳ 明朝" w:hint="eastAsia"/>
          <w:sz w:val="22"/>
          <w:szCs w:val="22"/>
        </w:rPr>
        <w:t xml:space="preserve">, </w:t>
      </w:r>
      <w:proofErr w:type="spellStart"/>
      <w:r>
        <w:rPr>
          <w:rFonts w:eastAsia="ＭＳ 明朝" w:hint="eastAsia"/>
          <w:sz w:val="22"/>
          <w:szCs w:val="22"/>
        </w:rPr>
        <w:t>gNB</w:t>
      </w:r>
      <w:proofErr w:type="spellEnd"/>
      <w:r>
        <w:rPr>
          <w:rFonts w:eastAsia="ＭＳ 明朝" w:hint="eastAsia"/>
          <w:sz w:val="22"/>
          <w:szCs w:val="22"/>
        </w:rPr>
        <w:t xml:space="preserve"> may not be able to use appropriate Rx beam </w:t>
      </w:r>
      <w:r w:rsidR="00C732AE">
        <w:rPr>
          <w:rFonts w:eastAsia="ＭＳ 明朝" w:hint="eastAsia"/>
          <w:sz w:val="22"/>
          <w:szCs w:val="22"/>
        </w:rPr>
        <w:t xml:space="preserve">for either </w:t>
      </w:r>
      <w:proofErr w:type="spellStart"/>
      <w:r w:rsidR="00C732AE">
        <w:rPr>
          <w:rFonts w:eastAsia="ＭＳ 明朝" w:hint="eastAsia"/>
          <w:sz w:val="22"/>
          <w:szCs w:val="22"/>
        </w:rPr>
        <w:t>MsgA</w:t>
      </w:r>
      <w:proofErr w:type="spellEnd"/>
      <w:r w:rsidR="00C732AE">
        <w:rPr>
          <w:rFonts w:eastAsia="ＭＳ 明朝" w:hint="eastAsia"/>
          <w:sz w:val="22"/>
          <w:szCs w:val="22"/>
        </w:rPr>
        <w:t xml:space="preserve"> PRACH or </w:t>
      </w:r>
      <w:proofErr w:type="spellStart"/>
      <w:r w:rsidR="00C732AE">
        <w:rPr>
          <w:rFonts w:eastAsia="ＭＳ 明朝" w:hint="eastAsia"/>
          <w:sz w:val="22"/>
          <w:szCs w:val="22"/>
        </w:rPr>
        <w:t>MsgA</w:t>
      </w:r>
      <w:proofErr w:type="spellEnd"/>
      <w:r w:rsidR="00C732AE">
        <w:rPr>
          <w:rFonts w:eastAsia="ＭＳ 明朝" w:hint="eastAsia"/>
          <w:sz w:val="22"/>
          <w:szCs w:val="22"/>
        </w:rPr>
        <w:t xml:space="preserve"> PUSCH </w:t>
      </w:r>
      <w:r>
        <w:rPr>
          <w:rFonts w:eastAsia="ＭＳ 明朝" w:hint="eastAsia"/>
          <w:sz w:val="22"/>
          <w:szCs w:val="22"/>
        </w:rPr>
        <w:t xml:space="preserve">due to analogue beam </w:t>
      </w:r>
      <w:proofErr w:type="spellStart"/>
      <w:r>
        <w:rPr>
          <w:rFonts w:eastAsia="ＭＳ 明朝" w:hint="eastAsia"/>
          <w:sz w:val="22"/>
          <w:szCs w:val="22"/>
        </w:rPr>
        <w:t>forming.</w:t>
      </w:r>
      <w:r w:rsidR="00DF1C9E">
        <w:rPr>
          <w:rFonts w:eastAsia="ＭＳ 明朝" w:hint="eastAsia"/>
          <w:sz w:val="22"/>
          <w:szCs w:val="22"/>
        </w:rPr>
        <w:t>We</w:t>
      </w:r>
      <w:proofErr w:type="spellEnd"/>
      <w:r w:rsidR="00DF1C9E">
        <w:rPr>
          <w:rFonts w:eastAsia="ＭＳ 明朝" w:hint="eastAsia"/>
          <w:sz w:val="22"/>
          <w:szCs w:val="22"/>
        </w:rPr>
        <w:t xml:space="preserve"> need further study considering </w:t>
      </w:r>
    </w:p>
    <w:p w14:paraId="123379E4" w14:textId="77777777" w:rsidR="00863530" w:rsidRPr="00E25F92" w:rsidRDefault="00863530" w:rsidP="00863530">
      <w:pPr>
        <w:spacing w:afterLines="50" w:after="120"/>
        <w:jc w:val="both"/>
        <w:rPr>
          <w:rFonts w:eastAsia="ＭＳ 明朝"/>
          <w:sz w:val="22"/>
          <w:szCs w:val="22"/>
        </w:rPr>
      </w:pPr>
    </w:p>
    <w:p w14:paraId="1772A530" w14:textId="6A1763B0" w:rsidR="00863530" w:rsidRDefault="00863530" w:rsidP="00863530">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7F1F04">
        <w:rPr>
          <w:rFonts w:eastAsia="游明朝" w:hint="eastAsia"/>
          <w:b/>
          <w:sz w:val="22"/>
          <w:szCs w:val="22"/>
          <w:u w:val="single"/>
        </w:rPr>
        <w:t>2</w:t>
      </w:r>
      <w:r>
        <w:rPr>
          <w:rFonts w:eastAsia="游明朝" w:hint="eastAsia"/>
          <w:b/>
          <w:sz w:val="22"/>
          <w:szCs w:val="22"/>
        </w:rPr>
        <w:t xml:space="preserve">: The validation rule for </w:t>
      </w:r>
      <w:proofErr w:type="spellStart"/>
      <w:r>
        <w:rPr>
          <w:rFonts w:eastAsia="游明朝" w:hint="eastAsia"/>
          <w:b/>
          <w:sz w:val="22"/>
          <w:szCs w:val="22"/>
        </w:rPr>
        <w:t>MsgA</w:t>
      </w:r>
      <w:proofErr w:type="spellEnd"/>
      <w:r>
        <w:rPr>
          <w:rFonts w:eastAsia="游明朝" w:hint="eastAsia"/>
          <w:b/>
          <w:sz w:val="22"/>
          <w:szCs w:val="22"/>
        </w:rPr>
        <w:t xml:space="preserve"> </w:t>
      </w:r>
      <w:r w:rsidR="00F1560B">
        <w:rPr>
          <w:rFonts w:eastAsia="游明朝" w:hint="eastAsia"/>
          <w:b/>
          <w:sz w:val="22"/>
          <w:szCs w:val="22"/>
        </w:rPr>
        <w:t>PO</w:t>
      </w:r>
      <w:r>
        <w:rPr>
          <w:rFonts w:eastAsia="游明朝" w:hint="eastAsia"/>
          <w:b/>
          <w:sz w:val="22"/>
          <w:szCs w:val="22"/>
        </w:rPr>
        <w:t xml:space="preserve"> based on TDD configuration and SSB location </w:t>
      </w:r>
      <w:proofErr w:type="gramStart"/>
      <w:r>
        <w:rPr>
          <w:rFonts w:eastAsia="游明朝" w:hint="eastAsia"/>
          <w:b/>
          <w:sz w:val="22"/>
          <w:szCs w:val="22"/>
        </w:rPr>
        <w:t>should be defined</w:t>
      </w:r>
      <w:proofErr w:type="gramEnd"/>
      <w:r w:rsidR="00DA2A5B">
        <w:rPr>
          <w:rFonts w:eastAsia="游明朝" w:hint="eastAsia"/>
          <w:b/>
          <w:sz w:val="22"/>
          <w:szCs w:val="22"/>
        </w:rPr>
        <w:t xml:space="preserve">, similarly as </w:t>
      </w:r>
      <w:r w:rsidR="00DA2A5B" w:rsidRPr="00DA2A5B">
        <w:rPr>
          <w:rFonts w:eastAsia="游明朝"/>
          <w:b/>
          <w:sz w:val="22"/>
          <w:szCs w:val="22"/>
        </w:rPr>
        <w:t xml:space="preserve">the rule for valid/invalid </w:t>
      </w:r>
      <w:r w:rsidR="00F1560B">
        <w:rPr>
          <w:rFonts w:eastAsia="游明朝"/>
          <w:b/>
          <w:sz w:val="22"/>
          <w:szCs w:val="22"/>
        </w:rPr>
        <w:t>R</w:t>
      </w:r>
      <w:r w:rsidR="00F1560B">
        <w:rPr>
          <w:rFonts w:eastAsia="游明朝" w:hint="eastAsia"/>
          <w:b/>
          <w:sz w:val="22"/>
          <w:szCs w:val="22"/>
        </w:rPr>
        <w:t>ACH occasion</w:t>
      </w:r>
      <w:r w:rsidR="00DA2A5B">
        <w:rPr>
          <w:rFonts w:eastAsia="游明朝" w:hint="eastAsia"/>
          <w:b/>
          <w:sz w:val="22"/>
          <w:szCs w:val="22"/>
        </w:rPr>
        <w:t xml:space="preserve"> in Rel-15</w:t>
      </w:r>
      <w:r>
        <w:rPr>
          <w:rFonts w:eastAsia="游明朝" w:hint="eastAsia"/>
          <w:b/>
          <w:sz w:val="22"/>
          <w:szCs w:val="22"/>
        </w:rPr>
        <w:t>.</w:t>
      </w:r>
    </w:p>
    <w:p w14:paraId="7F584CEE" w14:textId="068E109C" w:rsidR="00863530" w:rsidRPr="00A81873" w:rsidRDefault="00863530" w:rsidP="00863530">
      <w:pPr>
        <w:pStyle w:val="afc"/>
        <w:numPr>
          <w:ilvl w:val="0"/>
          <w:numId w:val="10"/>
        </w:numPr>
        <w:spacing w:afterLines="50" w:after="120"/>
        <w:ind w:leftChars="0"/>
        <w:jc w:val="both"/>
        <w:rPr>
          <w:rFonts w:eastAsia="游明朝"/>
          <w:b/>
          <w:sz w:val="22"/>
          <w:szCs w:val="22"/>
        </w:rPr>
      </w:pPr>
      <w:r>
        <w:rPr>
          <w:rFonts w:eastAsia="游明朝" w:hint="eastAsia"/>
          <w:b/>
          <w:sz w:val="22"/>
          <w:szCs w:val="22"/>
        </w:rPr>
        <w:t xml:space="preserve">FFS: </w:t>
      </w:r>
      <w:proofErr w:type="gramStart"/>
      <w:r>
        <w:rPr>
          <w:rFonts w:eastAsia="游明朝" w:hint="eastAsia"/>
          <w:b/>
          <w:sz w:val="22"/>
          <w:szCs w:val="22"/>
        </w:rPr>
        <w:t>whether or not</w:t>
      </w:r>
      <w:proofErr w:type="gramEnd"/>
      <w:r>
        <w:rPr>
          <w:rFonts w:eastAsia="游明朝" w:hint="eastAsia"/>
          <w:b/>
          <w:sz w:val="22"/>
          <w:szCs w:val="22"/>
        </w:rPr>
        <w:t xml:space="preserve"> the validation rule for </w:t>
      </w:r>
      <w:proofErr w:type="spellStart"/>
      <w:r>
        <w:rPr>
          <w:rFonts w:eastAsia="游明朝" w:hint="eastAsia"/>
          <w:b/>
          <w:sz w:val="22"/>
          <w:szCs w:val="22"/>
        </w:rPr>
        <w:t>MsgA</w:t>
      </w:r>
      <w:proofErr w:type="spellEnd"/>
      <w:r>
        <w:rPr>
          <w:rFonts w:eastAsia="游明朝" w:hint="eastAsia"/>
          <w:b/>
          <w:sz w:val="22"/>
          <w:szCs w:val="22"/>
        </w:rPr>
        <w:t xml:space="preserve"> </w:t>
      </w:r>
      <w:r w:rsidR="00F1560B">
        <w:rPr>
          <w:rFonts w:eastAsia="游明朝" w:hint="eastAsia"/>
          <w:b/>
          <w:sz w:val="22"/>
          <w:szCs w:val="22"/>
        </w:rPr>
        <w:t>PO</w:t>
      </w:r>
      <w:r>
        <w:rPr>
          <w:rFonts w:eastAsia="游明朝" w:hint="eastAsia"/>
          <w:b/>
          <w:sz w:val="22"/>
          <w:szCs w:val="22"/>
        </w:rPr>
        <w:t xml:space="preserve"> based on </w:t>
      </w:r>
      <w:r w:rsidR="00F906EE">
        <w:rPr>
          <w:rFonts w:eastAsia="游明朝" w:hint="eastAsia"/>
          <w:b/>
          <w:sz w:val="22"/>
          <w:szCs w:val="22"/>
        </w:rPr>
        <w:t xml:space="preserve">location of </w:t>
      </w:r>
      <w:proofErr w:type="spellStart"/>
      <w:r w:rsidR="00F906EE">
        <w:rPr>
          <w:rFonts w:eastAsia="游明朝" w:hint="eastAsia"/>
          <w:b/>
          <w:sz w:val="22"/>
          <w:szCs w:val="22"/>
        </w:rPr>
        <w:t>MsgA</w:t>
      </w:r>
      <w:proofErr w:type="spellEnd"/>
      <w:r w:rsidR="00F906EE">
        <w:rPr>
          <w:rFonts w:eastAsia="游明朝" w:hint="eastAsia"/>
          <w:b/>
          <w:sz w:val="22"/>
          <w:szCs w:val="22"/>
        </w:rPr>
        <w:t xml:space="preserve"> </w:t>
      </w:r>
      <w:r w:rsidR="00F1560B">
        <w:rPr>
          <w:rFonts w:eastAsia="游明朝" w:hint="eastAsia"/>
          <w:b/>
          <w:sz w:val="22"/>
          <w:szCs w:val="22"/>
        </w:rPr>
        <w:t>RO</w:t>
      </w:r>
      <w:r>
        <w:rPr>
          <w:rFonts w:eastAsia="游明朝" w:hint="eastAsia"/>
          <w:b/>
          <w:sz w:val="22"/>
          <w:szCs w:val="22"/>
        </w:rPr>
        <w:t xml:space="preserve"> is defined.</w:t>
      </w:r>
    </w:p>
    <w:p w14:paraId="4556B485" w14:textId="77777777" w:rsidR="00863530" w:rsidRDefault="00863530" w:rsidP="00DF2E8F">
      <w:pPr>
        <w:spacing w:afterLines="50" w:after="120"/>
        <w:jc w:val="both"/>
        <w:rPr>
          <w:rFonts w:eastAsia="ＭＳ 明朝"/>
          <w:sz w:val="22"/>
          <w:szCs w:val="22"/>
          <w:lang w:val="en-US"/>
        </w:rPr>
      </w:pPr>
    </w:p>
    <w:p w14:paraId="1AA57A79" w14:textId="10022E93" w:rsidR="007F1F04" w:rsidRDefault="007F1F04" w:rsidP="00DF2E8F">
      <w:pPr>
        <w:spacing w:afterLines="50" w:after="120"/>
        <w:jc w:val="both"/>
        <w:rPr>
          <w:rFonts w:eastAsia="ＭＳ 明朝"/>
          <w:sz w:val="22"/>
          <w:szCs w:val="22"/>
          <w:lang w:val="en-US"/>
        </w:rPr>
      </w:pPr>
      <w:r>
        <w:rPr>
          <w:rFonts w:eastAsia="ＭＳ 明朝" w:hint="eastAsia"/>
          <w:sz w:val="22"/>
          <w:szCs w:val="22"/>
          <w:lang w:val="en-US"/>
        </w:rPr>
        <w:t xml:space="preserve">Regarding SSB-to-PO association, two options </w:t>
      </w:r>
      <w:proofErr w:type="gramStart"/>
      <w:r>
        <w:rPr>
          <w:rFonts w:eastAsia="ＭＳ 明朝" w:hint="eastAsia"/>
          <w:sz w:val="22"/>
          <w:szCs w:val="22"/>
          <w:lang w:val="en-US"/>
        </w:rPr>
        <w:t>were discussed</w:t>
      </w:r>
      <w:proofErr w:type="gramEnd"/>
      <w:r>
        <w:rPr>
          <w:rFonts w:eastAsia="ＭＳ 明朝" w:hint="eastAsia"/>
          <w:sz w:val="22"/>
          <w:szCs w:val="22"/>
          <w:lang w:val="en-US"/>
        </w:rPr>
        <w:t xml:space="preserve">. First option is the SSB-to-PO association is indirectly determined based on the mapping between </w:t>
      </w:r>
      <w:proofErr w:type="spellStart"/>
      <w:r>
        <w:rPr>
          <w:rFonts w:eastAsia="ＭＳ 明朝" w:hint="eastAsia"/>
          <w:sz w:val="22"/>
          <w:szCs w:val="22"/>
          <w:lang w:val="en-US"/>
        </w:rPr>
        <w:t>MsgA</w:t>
      </w:r>
      <w:proofErr w:type="spellEnd"/>
      <w:r>
        <w:rPr>
          <w:rFonts w:eastAsia="ＭＳ 明朝" w:hint="eastAsia"/>
          <w:sz w:val="22"/>
          <w:szCs w:val="22"/>
          <w:lang w:val="en-US"/>
        </w:rPr>
        <w:t xml:space="preserve"> RACH preambles and </w:t>
      </w:r>
      <w:proofErr w:type="spellStart"/>
      <w:r>
        <w:rPr>
          <w:rFonts w:eastAsia="ＭＳ 明朝" w:hint="eastAsia"/>
          <w:sz w:val="22"/>
          <w:szCs w:val="22"/>
          <w:lang w:val="en-US"/>
        </w:rPr>
        <w:t>MsgA</w:t>
      </w:r>
      <w:proofErr w:type="spellEnd"/>
      <w:r>
        <w:rPr>
          <w:rFonts w:eastAsia="ＭＳ 明朝" w:hint="eastAsia"/>
          <w:sz w:val="22"/>
          <w:szCs w:val="22"/>
          <w:lang w:val="en-US"/>
        </w:rPr>
        <w:t xml:space="preserve"> PRUs. Second option is to d</w:t>
      </w:r>
      <w:r w:rsidRPr="007F1F04">
        <w:rPr>
          <w:rFonts w:eastAsia="ＭＳ 明朝"/>
          <w:sz w:val="22"/>
          <w:szCs w:val="22"/>
          <w:lang w:val="en-US"/>
        </w:rPr>
        <w:t>efine the SSB to PO mapping, and then define the mapping between RACH preambles and PRUs that are associated with the same SSB</w:t>
      </w:r>
      <w:r>
        <w:rPr>
          <w:rFonts w:eastAsia="ＭＳ 明朝" w:hint="eastAsia"/>
          <w:sz w:val="22"/>
          <w:szCs w:val="22"/>
          <w:lang w:val="en-US"/>
        </w:rPr>
        <w:t xml:space="preserve">. Since time offset between PRACH slot and PUSCH slot was agreed, first option would be natural. </w:t>
      </w:r>
      <w:proofErr w:type="gramStart"/>
      <w:r>
        <w:rPr>
          <w:rFonts w:eastAsia="ＭＳ 明朝" w:hint="eastAsia"/>
          <w:sz w:val="22"/>
          <w:szCs w:val="22"/>
          <w:lang w:val="en-US"/>
        </w:rPr>
        <w:t>Also</w:t>
      </w:r>
      <w:proofErr w:type="gramEnd"/>
      <w:r>
        <w:rPr>
          <w:rFonts w:eastAsia="ＭＳ 明朝" w:hint="eastAsia"/>
          <w:sz w:val="22"/>
          <w:szCs w:val="22"/>
          <w:lang w:val="en-US"/>
        </w:rPr>
        <w:t xml:space="preserve">, for second option, the relationship between </w:t>
      </w:r>
      <w:proofErr w:type="spellStart"/>
      <w:r>
        <w:rPr>
          <w:rFonts w:eastAsia="ＭＳ 明朝" w:hint="eastAsia"/>
          <w:sz w:val="22"/>
          <w:szCs w:val="22"/>
          <w:lang w:val="en-US"/>
        </w:rPr>
        <w:t>MsgA</w:t>
      </w:r>
      <w:proofErr w:type="spellEnd"/>
      <w:r>
        <w:rPr>
          <w:rFonts w:eastAsia="ＭＳ 明朝" w:hint="eastAsia"/>
          <w:sz w:val="22"/>
          <w:szCs w:val="22"/>
          <w:lang w:val="en-US"/>
        </w:rPr>
        <w:t xml:space="preserve"> RO and </w:t>
      </w:r>
      <w:proofErr w:type="spellStart"/>
      <w:r>
        <w:rPr>
          <w:rFonts w:eastAsia="ＭＳ 明朝" w:hint="eastAsia"/>
          <w:sz w:val="22"/>
          <w:szCs w:val="22"/>
          <w:lang w:val="en-US"/>
        </w:rPr>
        <w:t>MsgA</w:t>
      </w:r>
      <w:proofErr w:type="spellEnd"/>
      <w:r>
        <w:rPr>
          <w:rFonts w:eastAsia="ＭＳ 明朝" w:hint="eastAsia"/>
          <w:sz w:val="22"/>
          <w:szCs w:val="22"/>
          <w:lang w:val="en-US"/>
        </w:rPr>
        <w:t xml:space="preserve"> PO in the different association period seems ambiguous. Thus, first option is simple</w:t>
      </w:r>
      <w:r w:rsidR="00C732AE">
        <w:rPr>
          <w:rFonts w:eastAsia="ＭＳ 明朝"/>
          <w:sz w:val="22"/>
          <w:szCs w:val="22"/>
          <w:lang w:val="en-US"/>
        </w:rPr>
        <w:t>r and preferable</w:t>
      </w:r>
      <w:r>
        <w:rPr>
          <w:rFonts w:eastAsia="ＭＳ 明朝" w:hint="eastAsia"/>
          <w:sz w:val="22"/>
          <w:szCs w:val="22"/>
          <w:lang w:val="en-US"/>
        </w:rPr>
        <w:t>.</w:t>
      </w:r>
    </w:p>
    <w:p w14:paraId="41DAEFE8" w14:textId="77777777" w:rsidR="007F1F04" w:rsidRDefault="007F1F04" w:rsidP="00DF2E8F">
      <w:pPr>
        <w:spacing w:afterLines="50" w:after="120"/>
        <w:jc w:val="both"/>
        <w:rPr>
          <w:rFonts w:eastAsia="ＭＳ 明朝"/>
          <w:sz w:val="22"/>
          <w:szCs w:val="22"/>
          <w:lang w:val="en-US"/>
        </w:rPr>
      </w:pPr>
    </w:p>
    <w:p w14:paraId="073279BE" w14:textId="26BF7984" w:rsidR="007F1F04" w:rsidRPr="007F1F04" w:rsidRDefault="007F1F04" w:rsidP="00DF2E8F">
      <w:pPr>
        <w:spacing w:afterLines="50" w:after="120"/>
        <w:jc w:val="both"/>
        <w:rPr>
          <w:rFonts w:eastAsia="ＭＳ 明朝"/>
          <w:sz w:val="22"/>
          <w:szCs w:val="22"/>
        </w:rPr>
      </w:pPr>
      <w:r w:rsidRPr="001A2879">
        <w:rPr>
          <w:rFonts w:eastAsia="游明朝" w:hint="eastAsia"/>
          <w:b/>
          <w:sz w:val="22"/>
          <w:szCs w:val="22"/>
          <w:u w:val="single"/>
        </w:rPr>
        <w:t>Proposal</w:t>
      </w:r>
      <w:r>
        <w:rPr>
          <w:rFonts w:eastAsia="游明朝" w:hint="eastAsia"/>
          <w:b/>
          <w:sz w:val="22"/>
          <w:szCs w:val="22"/>
          <w:u w:val="single"/>
        </w:rPr>
        <w:t xml:space="preserve"> 3</w:t>
      </w:r>
      <w:r>
        <w:rPr>
          <w:rFonts w:eastAsia="游明朝" w:hint="eastAsia"/>
          <w:b/>
          <w:sz w:val="22"/>
          <w:szCs w:val="22"/>
        </w:rPr>
        <w:t xml:space="preserve">: </w:t>
      </w:r>
      <w:r w:rsidRPr="007F1F04">
        <w:rPr>
          <w:rFonts w:eastAsia="ＭＳ 明朝"/>
          <w:b/>
          <w:sz w:val="22"/>
          <w:szCs w:val="22"/>
        </w:rPr>
        <w:t xml:space="preserve">Define the mapping between </w:t>
      </w:r>
      <w:proofErr w:type="spellStart"/>
      <w:r>
        <w:rPr>
          <w:rFonts w:eastAsia="ＭＳ 明朝" w:hint="eastAsia"/>
          <w:b/>
          <w:sz w:val="22"/>
          <w:szCs w:val="22"/>
        </w:rPr>
        <w:t>MsgA</w:t>
      </w:r>
      <w:proofErr w:type="spellEnd"/>
      <w:r>
        <w:rPr>
          <w:rFonts w:eastAsia="ＭＳ 明朝" w:hint="eastAsia"/>
          <w:b/>
          <w:sz w:val="22"/>
          <w:szCs w:val="22"/>
        </w:rPr>
        <w:t xml:space="preserve"> </w:t>
      </w:r>
      <w:r w:rsidRPr="007F1F04">
        <w:rPr>
          <w:rFonts w:eastAsia="ＭＳ 明朝"/>
          <w:b/>
          <w:sz w:val="22"/>
          <w:szCs w:val="22"/>
        </w:rPr>
        <w:t xml:space="preserve">RACH preambles and </w:t>
      </w:r>
      <w:proofErr w:type="spellStart"/>
      <w:r>
        <w:rPr>
          <w:rFonts w:eastAsia="ＭＳ 明朝" w:hint="eastAsia"/>
          <w:b/>
          <w:sz w:val="22"/>
          <w:szCs w:val="22"/>
        </w:rPr>
        <w:t>MsgA</w:t>
      </w:r>
      <w:proofErr w:type="spellEnd"/>
      <w:r>
        <w:rPr>
          <w:rFonts w:eastAsia="ＭＳ 明朝" w:hint="eastAsia"/>
          <w:b/>
          <w:sz w:val="22"/>
          <w:szCs w:val="22"/>
        </w:rPr>
        <w:t xml:space="preserve"> </w:t>
      </w:r>
      <w:r w:rsidRPr="007F1F04">
        <w:rPr>
          <w:rFonts w:eastAsia="ＭＳ 明朝"/>
          <w:b/>
          <w:sz w:val="22"/>
          <w:szCs w:val="22"/>
        </w:rPr>
        <w:t>PRUs, and the SSB-to-PO association is indirectly determined</w:t>
      </w:r>
      <w:r>
        <w:rPr>
          <w:rFonts w:eastAsia="ＭＳ 明朝" w:hint="eastAsia"/>
          <w:b/>
          <w:sz w:val="22"/>
          <w:szCs w:val="22"/>
        </w:rPr>
        <w:t>.</w:t>
      </w:r>
    </w:p>
    <w:p w14:paraId="36751510" w14:textId="77777777" w:rsidR="007F1F04" w:rsidRPr="007F1F04" w:rsidRDefault="007F1F04" w:rsidP="00DF2E8F">
      <w:pPr>
        <w:spacing w:afterLines="50" w:after="120"/>
        <w:jc w:val="both"/>
        <w:rPr>
          <w:rFonts w:eastAsia="ＭＳ 明朝"/>
          <w:sz w:val="22"/>
          <w:szCs w:val="22"/>
        </w:rPr>
      </w:pPr>
    </w:p>
    <w:p w14:paraId="1D378D7A" w14:textId="52A6777A" w:rsidR="004407A5" w:rsidRDefault="00045372" w:rsidP="009E40E0">
      <w:pPr>
        <w:spacing w:afterLines="50" w:after="120"/>
        <w:jc w:val="both"/>
        <w:rPr>
          <w:rFonts w:eastAsia="ＭＳ 明朝"/>
          <w:sz w:val="22"/>
          <w:szCs w:val="22"/>
          <w:lang w:val="en-US"/>
        </w:rPr>
      </w:pPr>
      <w:r>
        <w:rPr>
          <w:rFonts w:eastAsia="ＭＳ 明朝" w:hint="eastAsia"/>
          <w:sz w:val="22"/>
          <w:szCs w:val="22"/>
        </w:rPr>
        <w:t xml:space="preserve">Although time offset between PRACH slot and PUSCH slot was agreed, mapping order within each slot should be determined. </w:t>
      </w:r>
      <w:r w:rsidR="004407A5">
        <w:rPr>
          <w:rFonts w:eastAsia="ＭＳ 明朝" w:hint="eastAsia"/>
          <w:sz w:val="22"/>
          <w:szCs w:val="22"/>
          <w:lang w:val="en-US"/>
        </w:rPr>
        <w:t>Similarly as SSB-to-RO mapping rule, the mapping order</w:t>
      </w:r>
      <w:r>
        <w:rPr>
          <w:rFonts w:eastAsia="ＭＳ 明朝" w:hint="eastAsia"/>
          <w:sz w:val="22"/>
          <w:szCs w:val="22"/>
          <w:lang w:val="en-US"/>
        </w:rPr>
        <w:t xml:space="preserve"> for </w:t>
      </w:r>
      <w:proofErr w:type="spellStart"/>
      <w:r>
        <w:rPr>
          <w:rFonts w:eastAsia="ＭＳ 明朝" w:hint="eastAsia"/>
          <w:sz w:val="22"/>
          <w:szCs w:val="22"/>
          <w:lang w:val="en-US"/>
        </w:rPr>
        <w:t>MsgA</w:t>
      </w:r>
      <w:proofErr w:type="spellEnd"/>
      <w:r>
        <w:rPr>
          <w:rFonts w:eastAsia="ＭＳ 明朝" w:hint="eastAsia"/>
          <w:sz w:val="22"/>
          <w:szCs w:val="22"/>
          <w:lang w:val="en-US"/>
        </w:rPr>
        <w:t xml:space="preserve"> RACH preambles and </w:t>
      </w:r>
      <w:proofErr w:type="spellStart"/>
      <w:r>
        <w:rPr>
          <w:rFonts w:eastAsia="ＭＳ 明朝" w:hint="eastAsia"/>
          <w:sz w:val="22"/>
          <w:szCs w:val="22"/>
          <w:lang w:val="en-US"/>
        </w:rPr>
        <w:t>MsgA</w:t>
      </w:r>
      <w:proofErr w:type="spellEnd"/>
      <w:r>
        <w:rPr>
          <w:rFonts w:eastAsia="ＭＳ 明朝" w:hint="eastAsia"/>
          <w:sz w:val="22"/>
          <w:szCs w:val="22"/>
          <w:lang w:val="en-US"/>
        </w:rPr>
        <w:t xml:space="preserve"> PRUs</w:t>
      </w:r>
      <w:r w:rsidR="004407A5">
        <w:rPr>
          <w:rFonts w:eastAsia="ＭＳ 明朝" w:hint="eastAsia"/>
          <w:sz w:val="22"/>
          <w:szCs w:val="22"/>
          <w:lang w:val="en-US"/>
        </w:rPr>
        <w:t xml:space="preserve"> should be code domain, followed by frequency doma</w:t>
      </w:r>
      <w:r>
        <w:rPr>
          <w:rFonts w:eastAsia="ＭＳ 明朝" w:hint="eastAsia"/>
          <w:sz w:val="22"/>
          <w:szCs w:val="22"/>
          <w:lang w:val="en-US"/>
        </w:rPr>
        <w:t xml:space="preserve">in, </w:t>
      </w:r>
      <w:r w:rsidR="00C732AE">
        <w:rPr>
          <w:rFonts w:eastAsia="ＭＳ 明朝"/>
          <w:sz w:val="22"/>
          <w:szCs w:val="22"/>
          <w:lang w:val="en-US"/>
        </w:rPr>
        <w:t xml:space="preserve">and </w:t>
      </w:r>
      <w:r>
        <w:rPr>
          <w:rFonts w:eastAsia="ＭＳ 明朝" w:hint="eastAsia"/>
          <w:sz w:val="22"/>
          <w:szCs w:val="22"/>
          <w:lang w:val="en-US"/>
        </w:rPr>
        <w:t xml:space="preserve">followed by time domain. </w:t>
      </w:r>
      <w:r w:rsidR="00C732AE">
        <w:rPr>
          <w:rFonts w:eastAsia="ＭＳ 明朝"/>
          <w:sz w:val="22"/>
          <w:szCs w:val="22"/>
          <w:lang w:val="en-US"/>
        </w:rPr>
        <w:t>For t</w:t>
      </w:r>
      <w:r>
        <w:rPr>
          <w:rFonts w:eastAsia="ＭＳ 明朝" w:hint="eastAsia"/>
          <w:sz w:val="22"/>
          <w:szCs w:val="22"/>
          <w:lang w:val="en-US"/>
        </w:rPr>
        <w:t xml:space="preserve">he mapping order within code domain, if the number of DMRS ports is sufficient, only DMRS ports </w:t>
      </w:r>
      <w:proofErr w:type="gramStart"/>
      <w:r>
        <w:rPr>
          <w:rFonts w:eastAsia="ＭＳ 明朝" w:hint="eastAsia"/>
          <w:sz w:val="22"/>
          <w:szCs w:val="22"/>
          <w:lang w:val="en-US"/>
        </w:rPr>
        <w:t>should be used</w:t>
      </w:r>
      <w:proofErr w:type="gramEnd"/>
      <w:r>
        <w:rPr>
          <w:rFonts w:eastAsia="ＭＳ 明朝" w:hint="eastAsia"/>
          <w:sz w:val="22"/>
          <w:szCs w:val="22"/>
          <w:lang w:val="en-US"/>
        </w:rPr>
        <w:t xml:space="preserve"> instead of DMRS sequences in terms of performance. Thus, the mapping order should be DMRS port, followed by DMRS sequences. </w:t>
      </w:r>
      <w:proofErr w:type="gramStart"/>
      <w:r>
        <w:rPr>
          <w:rFonts w:eastAsia="ＭＳ 明朝" w:hint="eastAsia"/>
          <w:sz w:val="22"/>
          <w:szCs w:val="22"/>
          <w:lang w:val="en-US"/>
        </w:rPr>
        <w:t>Also</w:t>
      </w:r>
      <w:proofErr w:type="gramEnd"/>
      <w:r>
        <w:rPr>
          <w:rFonts w:eastAsia="ＭＳ 明朝" w:hint="eastAsia"/>
          <w:sz w:val="22"/>
          <w:szCs w:val="22"/>
          <w:lang w:val="en-US"/>
        </w:rPr>
        <w:t>, regarding mapping</w:t>
      </w:r>
      <w:r w:rsidR="00F90E53">
        <w:rPr>
          <w:rFonts w:eastAsia="ＭＳ 明朝"/>
          <w:sz w:val="22"/>
          <w:szCs w:val="22"/>
          <w:lang w:val="en-US"/>
        </w:rPr>
        <w:t xml:space="preserve"> </w:t>
      </w:r>
      <w:r>
        <w:rPr>
          <w:rFonts w:eastAsia="ＭＳ 明朝" w:hint="eastAsia"/>
          <w:sz w:val="22"/>
          <w:szCs w:val="22"/>
          <w:lang w:val="en-US"/>
        </w:rPr>
        <w:t>in time domain, it has not been discussed whether or not differen</w:t>
      </w:r>
      <w:r w:rsidR="00F90E53">
        <w:rPr>
          <w:rFonts w:eastAsia="ＭＳ 明朝"/>
          <w:sz w:val="22"/>
          <w:szCs w:val="22"/>
          <w:lang w:val="en-US"/>
        </w:rPr>
        <w:t>t</w:t>
      </w:r>
      <w:r>
        <w:rPr>
          <w:rFonts w:eastAsia="ＭＳ 明朝" w:hint="eastAsia"/>
          <w:sz w:val="22"/>
          <w:szCs w:val="22"/>
          <w:lang w:val="en-US"/>
        </w:rPr>
        <w:t xml:space="preserve"> </w:t>
      </w:r>
      <w:proofErr w:type="spellStart"/>
      <w:r>
        <w:rPr>
          <w:rFonts w:eastAsia="ＭＳ 明朝" w:hint="eastAsia"/>
          <w:sz w:val="22"/>
          <w:szCs w:val="22"/>
          <w:lang w:val="en-US"/>
        </w:rPr>
        <w:t>MsgA</w:t>
      </w:r>
      <w:proofErr w:type="spellEnd"/>
      <w:r>
        <w:rPr>
          <w:rFonts w:eastAsia="ＭＳ 明朝" w:hint="eastAsia"/>
          <w:sz w:val="22"/>
          <w:szCs w:val="22"/>
          <w:lang w:val="en-US"/>
        </w:rPr>
        <w:t xml:space="preserve"> PRACH slots can be mapped to single </w:t>
      </w:r>
      <w:proofErr w:type="spellStart"/>
      <w:r>
        <w:rPr>
          <w:rFonts w:eastAsia="ＭＳ 明朝" w:hint="eastAsia"/>
          <w:sz w:val="22"/>
          <w:szCs w:val="22"/>
          <w:lang w:val="en-US"/>
        </w:rPr>
        <w:t>MsgA</w:t>
      </w:r>
      <w:proofErr w:type="spellEnd"/>
      <w:r>
        <w:rPr>
          <w:rFonts w:eastAsia="ＭＳ 明朝" w:hint="eastAsia"/>
          <w:sz w:val="22"/>
          <w:szCs w:val="22"/>
          <w:lang w:val="en-US"/>
        </w:rPr>
        <w:t xml:space="preserve"> PUSCH slot, as well as whether or not single </w:t>
      </w:r>
      <w:proofErr w:type="spellStart"/>
      <w:r>
        <w:rPr>
          <w:rFonts w:eastAsia="ＭＳ 明朝" w:hint="eastAsia"/>
          <w:sz w:val="22"/>
          <w:szCs w:val="22"/>
          <w:lang w:val="en-US"/>
        </w:rPr>
        <w:t>MsgA</w:t>
      </w:r>
      <w:proofErr w:type="spellEnd"/>
      <w:r>
        <w:rPr>
          <w:rFonts w:eastAsia="ＭＳ 明朝" w:hint="eastAsia"/>
          <w:sz w:val="22"/>
          <w:szCs w:val="22"/>
          <w:lang w:val="en-US"/>
        </w:rPr>
        <w:t xml:space="preserve"> PRACH slot can be mapped to different </w:t>
      </w:r>
      <w:proofErr w:type="spellStart"/>
      <w:r>
        <w:rPr>
          <w:rFonts w:eastAsia="ＭＳ 明朝" w:hint="eastAsia"/>
          <w:sz w:val="22"/>
          <w:szCs w:val="22"/>
          <w:lang w:val="en-US"/>
        </w:rPr>
        <w:t>MsgA</w:t>
      </w:r>
      <w:proofErr w:type="spellEnd"/>
      <w:r>
        <w:rPr>
          <w:rFonts w:eastAsia="ＭＳ 明朝" w:hint="eastAsia"/>
          <w:sz w:val="22"/>
          <w:szCs w:val="22"/>
          <w:lang w:val="en-US"/>
        </w:rPr>
        <w:t xml:space="preserve"> PUSCH slots.</w:t>
      </w:r>
    </w:p>
    <w:p w14:paraId="123CAE80" w14:textId="61D27308" w:rsidR="004407A5" w:rsidRDefault="004407A5" w:rsidP="00DF2E8F">
      <w:pPr>
        <w:spacing w:afterLines="50" w:after="120"/>
        <w:jc w:val="both"/>
        <w:rPr>
          <w:rFonts w:eastAsia="游明朝"/>
          <w:b/>
          <w:sz w:val="22"/>
          <w:szCs w:val="22"/>
        </w:rPr>
      </w:pPr>
      <w:r w:rsidRPr="001A2879">
        <w:rPr>
          <w:rFonts w:eastAsia="游明朝" w:hint="eastAsia"/>
          <w:b/>
          <w:sz w:val="22"/>
          <w:szCs w:val="22"/>
          <w:u w:val="single"/>
        </w:rPr>
        <w:lastRenderedPageBreak/>
        <w:t>Proposal</w:t>
      </w:r>
      <w:r>
        <w:rPr>
          <w:rFonts w:eastAsia="游明朝" w:hint="eastAsia"/>
          <w:b/>
          <w:sz w:val="22"/>
          <w:szCs w:val="22"/>
          <w:u w:val="single"/>
        </w:rPr>
        <w:t xml:space="preserve"> 4</w:t>
      </w:r>
      <w:r>
        <w:rPr>
          <w:rFonts w:eastAsia="游明朝" w:hint="eastAsia"/>
          <w:b/>
          <w:sz w:val="22"/>
          <w:szCs w:val="22"/>
        </w:rPr>
        <w:t xml:space="preserve">: </w:t>
      </w:r>
      <w:r w:rsidRPr="004407A5">
        <w:rPr>
          <w:rFonts w:eastAsia="游明朝"/>
          <w:b/>
          <w:sz w:val="22"/>
          <w:szCs w:val="22"/>
        </w:rPr>
        <w:t xml:space="preserve">The mapping order for </w:t>
      </w:r>
      <w:proofErr w:type="spellStart"/>
      <w:r w:rsidRPr="004407A5">
        <w:rPr>
          <w:rFonts w:eastAsia="游明朝"/>
          <w:b/>
          <w:sz w:val="22"/>
          <w:szCs w:val="22"/>
        </w:rPr>
        <w:t>MsgA</w:t>
      </w:r>
      <w:proofErr w:type="spellEnd"/>
      <w:r w:rsidRPr="004407A5">
        <w:rPr>
          <w:rFonts w:eastAsia="游明朝"/>
          <w:b/>
          <w:sz w:val="22"/>
          <w:szCs w:val="22"/>
        </w:rPr>
        <w:t xml:space="preserve"> </w:t>
      </w:r>
      <w:r w:rsidR="00045372">
        <w:rPr>
          <w:rFonts w:eastAsia="游明朝" w:hint="eastAsia"/>
          <w:b/>
          <w:sz w:val="22"/>
          <w:szCs w:val="22"/>
        </w:rPr>
        <w:t>RACH preambles</w:t>
      </w:r>
      <w:r w:rsidR="00045372">
        <w:rPr>
          <w:rFonts w:eastAsia="游明朝"/>
          <w:b/>
          <w:sz w:val="22"/>
          <w:szCs w:val="22"/>
        </w:rPr>
        <w:t xml:space="preserve"> and </w:t>
      </w:r>
      <w:proofErr w:type="spellStart"/>
      <w:r w:rsidR="00045372">
        <w:rPr>
          <w:rFonts w:eastAsia="游明朝"/>
          <w:b/>
          <w:sz w:val="22"/>
          <w:szCs w:val="22"/>
        </w:rPr>
        <w:t>MsgA</w:t>
      </w:r>
      <w:proofErr w:type="spellEnd"/>
      <w:r w:rsidR="00045372">
        <w:rPr>
          <w:rFonts w:eastAsia="游明朝"/>
          <w:b/>
          <w:sz w:val="22"/>
          <w:szCs w:val="22"/>
        </w:rPr>
        <w:t xml:space="preserve"> P</w:t>
      </w:r>
      <w:r w:rsidR="00045372">
        <w:rPr>
          <w:rFonts w:eastAsia="游明朝" w:hint="eastAsia"/>
          <w:b/>
          <w:sz w:val="22"/>
          <w:szCs w:val="22"/>
        </w:rPr>
        <w:t>RUs</w:t>
      </w:r>
      <w:r w:rsidRPr="004407A5">
        <w:rPr>
          <w:rFonts w:eastAsia="游明朝" w:hint="eastAsia"/>
          <w:b/>
          <w:sz w:val="22"/>
          <w:szCs w:val="22"/>
        </w:rPr>
        <w:t xml:space="preserve"> </w:t>
      </w:r>
      <w:r>
        <w:rPr>
          <w:rFonts w:eastAsia="游明朝" w:hint="eastAsia"/>
          <w:b/>
          <w:sz w:val="22"/>
          <w:szCs w:val="22"/>
        </w:rPr>
        <w:t>is following:</w:t>
      </w:r>
    </w:p>
    <w:p w14:paraId="619D37CB" w14:textId="77777777" w:rsidR="00045372" w:rsidRDefault="004407A5" w:rsidP="004407A5">
      <w:pPr>
        <w:pStyle w:val="afc"/>
        <w:numPr>
          <w:ilvl w:val="0"/>
          <w:numId w:val="10"/>
        </w:numPr>
        <w:spacing w:afterLines="50" w:after="120"/>
        <w:ind w:leftChars="0"/>
        <w:jc w:val="both"/>
        <w:rPr>
          <w:rFonts w:eastAsia="ＭＳ 明朝"/>
          <w:b/>
          <w:sz w:val="22"/>
          <w:szCs w:val="22"/>
        </w:rPr>
      </w:pPr>
      <w:r w:rsidRPr="004407A5">
        <w:rPr>
          <w:rFonts w:eastAsia="ＭＳ 明朝" w:hint="eastAsia"/>
          <w:b/>
          <w:sz w:val="22"/>
          <w:szCs w:val="22"/>
        </w:rPr>
        <w:t xml:space="preserve">First, </w:t>
      </w:r>
      <w:r>
        <w:rPr>
          <w:rFonts w:eastAsia="ＭＳ 明朝" w:hint="eastAsia"/>
          <w:b/>
          <w:sz w:val="22"/>
          <w:szCs w:val="22"/>
        </w:rPr>
        <w:t>in i</w:t>
      </w:r>
      <w:r w:rsidR="00045372">
        <w:rPr>
          <w:rFonts w:eastAsia="ＭＳ 明朝" w:hint="eastAsia"/>
          <w:b/>
          <w:sz w:val="22"/>
          <w:szCs w:val="22"/>
        </w:rPr>
        <w:t>ncreasing order of code domain</w:t>
      </w:r>
    </w:p>
    <w:p w14:paraId="09DB36D5" w14:textId="5CBC9AA9" w:rsidR="00045372" w:rsidRDefault="00045372" w:rsidP="00045372">
      <w:pPr>
        <w:pStyle w:val="afc"/>
        <w:numPr>
          <w:ilvl w:val="1"/>
          <w:numId w:val="10"/>
        </w:numPr>
        <w:spacing w:afterLines="50" w:after="120"/>
        <w:ind w:leftChars="0"/>
        <w:jc w:val="both"/>
        <w:rPr>
          <w:rFonts w:eastAsia="ＭＳ 明朝"/>
          <w:b/>
          <w:sz w:val="22"/>
          <w:szCs w:val="22"/>
        </w:rPr>
      </w:pPr>
      <w:r>
        <w:rPr>
          <w:rFonts w:eastAsia="ＭＳ 明朝" w:hint="eastAsia"/>
          <w:b/>
          <w:sz w:val="22"/>
          <w:szCs w:val="22"/>
        </w:rPr>
        <w:t xml:space="preserve">For </w:t>
      </w:r>
      <w:proofErr w:type="spellStart"/>
      <w:r>
        <w:rPr>
          <w:rFonts w:eastAsia="ＭＳ 明朝" w:hint="eastAsia"/>
          <w:b/>
          <w:sz w:val="22"/>
          <w:szCs w:val="22"/>
        </w:rPr>
        <w:t>MsgA</w:t>
      </w:r>
      <w:proofErr w:type="spellEnd"/>
      <w:r>
        <w:rPr>
          <w:rFonts w:eastAsia="ＭＳ 明朝" w:hint="eastAsia"/>
          <w:b/>
          <w:sz w:val="22"/>
          <w:szCs w:val="22"/>
        </w:rPr>
        <w:t xml:space="preserve"> RACH preambles, the code domain is preamble index</w:t>
      </w:r>
    </w:p>
    <w:p w14:paraId="07D45C68" w14:textId="57426B8B" w:rsidR="004407A5" w:rsidRDefault="00045372" w:rsidP="00045372">
      <w:pPr>
        <w:pStyle w:val="afc"/>
        <w:numPr>
          <w:ilvl w:val="1"/>
          <w:numId w:val="10"/>
        </w:numPr>
        <w:spacing w:afterLines="50" w:after="120"/>
        <w:ind w:leftChars="0"/>
        <w:jc w:val="both"/>
        <w:rPr>
          <w:rFonts w:eastAsia="ＭＳ 明朝"/>
          <w:b/>
          <w:sz w:val="22"/>
          <w:szCs w:val="22"/>
        </w:rPr>
      </w:pPr>
      <w:r>
        <w:rPr>
          <w:rFonts w:eastAsia="ＭＳ 明朝" w:hint="eastAsia"/>
          <w:b/>
          <w:sz w:val="22"/>
          <w:szCs w:val="22"/>
        </w:rPr>
        <w:t xml:space="preserve">For </w:t>
      </w:r>
      <w:proofErr w:type="spellStart"/>
      <w:r>
        <w:rPr>
          <w:rFonts w:eastAsia="ＭＳ 明朝" w:hint="eastAsia"/>
          <w:b/>
          <w:sz w:val="22"/>
          <w:szCs w:val="22"/>
        </w:rPr>
        <w:t>MsgA</w:t>
      </w:r>
      <w:proofErr w:type="spellEnd"/>
      <w:r>
        <w:rPr>
          <w:rFonts w:eastAsia="ＭＳ 明朝" w:hint="eastAsia"/>
          <w:b/>
          <w:sz w:val="22"/>
          <w:szCs w:val="22"/>
        </w:rPr>
        <w:t xml:space="preserve"> PRUs, </w:t>
      </w:r>
      <w:r w:rsidR="00F90E53">
        <w:rPr>
          <w:rFonts w:eastAsia="ＭＳ 明朝"/>
          <w:b/>
          <w:sz w:val="22"/>
          <w:szCs w:val="22"/>
        </w:rPr>
        <w:t>f</w:t>
      </w:r>
      <w:r>
        <w:rPr>
          <w:rFonts w:eastAsia="ＭＳ 明朝" w:hint="eastAsia"/>
          <w:b/>
          <w:sz w:val="22"/>
          <w:szCs w:val="22"/>
        </w:rPr>
        <w:t>irst in increasing order of DMRS port, followed by DMRS sequence</w:t>
      </w:r>
    </w:p>
    <w:p w14:paraId="57E5D6CF" w14:textId="497FC29D" w:rsidR="004407A5" w:rsidRDefault="004407A5" w:rsidP="004407A5">
      <w:pPr>
        <w:pStyle w:val="afc"/>
        <w:numPr>
          <w:ilvl w:val="0"/>
          <w:numId w:val="10"/>
        </w:numPr>
        <w:spacing w:afterLines="50" w:after="120"/>
        <w:ind w:leftChars="0"/>
        <w:jc w:val="both"/>
        <w:rPr>
          <w:rFonts w:eastAsia="ＭＳ 明朝"/>
          <w:b/>
          <w:sz w:val="22"/>
          <w:szCs w:val="22"/>
        </w:rPr>
      </w:pPr>
      <w:r>
        <w:rPr>
          <w:rFonts w:eastAsia="ＭＳ 明朝" w:hint="eastAsia"/>
          <w:b/>
          <w:sz w:val="22"/>
          <w:szCs w:val="22"/>
        </w:rPr>
        <w:t>Second, in increasing order of frequency domain resource</w:t>
      </w:r>
    </w:p>
    <w:p w14:paraId="03F597EC" w14:textId="0E3836E9" w:rsidR="00045372" w:rsidRDefault="004407A5" w:rsidP="00045372">
      <w:pPr>
        <w:pStyle w:val="afc"/>
        <w:numPr>
          <w:ilvl w:val="0"/>
          <w:numId w:val="10"/>
        </w:numPr>
        <w:spacing w:afterLines="50" w:after="120"/>
        <w:ind w:leftChars="0"/>
        <w:jc w:val="both"/>
        <w:rPr>
          <w:rFonts w:eastAsia="ＭＳ 明朝"/>
          <w:b/>
          <w:sz w:val="22"/>
          <w:szCs w:val="22"/>
        </w:rPr>
      </w:pPr>
      <w:r>
        <w:rPr>
          <w:rFonts w:eastAsia="ＭＳ 明朝" w:hint="eastAsia"/>
          <w:b/>
          <w:sz w:val="22"/>
          <w:szCs w:val="22"/>
        </w:rPr>
        <w:t>Third, in increasing order of time domain resource</w:t>
      </w:r>
    </w:p>
    <w:p w14:paraId="52366E03" w14:textId="53CEFE49" w:rsidR="005E3284" w:rsidRPr="00045372" w:rsidRDefault="005E3284" w:rsidP="005E3284">
      <w:pPr>
        <w:pStyle w:val="afc"/>
        <w:numPr>
          <w:ilvl w:val="1"/>
          <w:numId w:val="10"/>
        </w:numPr>
        <w:spacing w:afterLines="50" w:after="120"/>
        <w:ind w:leftChars="0"/>
        <w:jc w:val="both"/>
        <w:rPr>
          <w:rFonts w:eastAsia="ＭＳ 明朝"/>
          <w:b/>
          <w:sz w:val="22"/>
          <w:szCs w:val="22"/>
        </w:rPr>
      </w:pPr>
      <w:r>
        <w:rPr>
          <w:rFonts w:eastAsia="ＭＳ 明朝" w:hint="eastAsia"/>
          <w:b/>
          <w:sz w:val="22"/>
          <w:szCs w:val="22"/>
        </w:rPr>
        <w:t xml:space="preserve">FFS: whether or not multiple </w:t>
      </w:r>
      <w:proofErr w:type="spellStart"/>
      <w:r>
        <w:rPr>
          <w:rFonts w:eastAsia="ＭＳ 明朝" w:hint="eastAsia"/>
          <w:b/>
          <w:sz w:val="22"/>
          <w:szCs w:val="22"/>
        </w:rPr>
        <w:t>MsgA</w:t>
      </w:r>
      <w:proofErr w:type="spellEnd"/>
      <w:r>
        <w:rPr>
          <w:rFonts w:eastAsia="ＭＳ 明朝" w:hint="eastAsia"/>
          <w:b/>
          <w:sz w:val="22"/>
          <w:szCs w:val="22"/>
        </w:rPr>
        <w:t xml:space="preserve"> PRACH/PUSCH slots can be mapped to single </w:t>
      </w:r>
      <w:proofErr w:type="spellStart"/>
      <w:r>
        <w:rPr>
          <w:rFonts w:eastAsia="ＭＳ 明朝" w:hint="eastAsia"/>
          <w:b/>
          <w:sz w:val="22"/>
          <w:szCs w:val="22"/>
        </w:rPr>
        <w:t>MsgA</w:t>
      </w:r>
      <w:proofErr w:type="spellEnd"/>
      <w:r>
        <w:rPr>
          <w:rFonts w:eastAsia="ＭＳ 明朝" w:hint="eastAsia"/>
          <w:b/>
          <w:sz w:val="22"/>
          <w:szCs w:val="22"/>
        </w:rPr>
        <w:t xml:space="preserve"> PUSCH/PRACH slot</w:t>
      </w:r>
    </w:p>
    <w:p w14:paraId="5CB37DD8" w14:textId="77777777" w:rsidR="004407A5" w:rsidRPr="005E3284" w:rsidRDefault="004407A5" w:rsidP="00DF2E8F">
      <w:pPr>
        <w:spacing w:afterLines="50" w:after="120"/>
        <w:jc w:val="both"/>
        <w:rPr>
          <w:rFonts w:eastAsia="ＭＳ 明朝"/>
          <w:sz w:val="22"/>
          <w:szCs w:val="22"/>
        </w:rPr>
      </w:pPr>
    </w:p>
    <w:p w14:paraId="18974714" w14:textId="29B67C82" w:rsidR="00DF6B60" w:rsidRDefault="00DF6B60" w:rsidP="00DF2E8F">
      <w:pPr>
        <w:spacing w:afterLines="50" w:after="120"/>
        <w:jc w:val="both"/>
        <w:rPr>
          <w:rFonts w:eastAsia="ＭＳ 明朝"/>
          <w:sz w:val="22"/>
          <w:szCs w:val="22"/>
          <w:lang w:val="en-US"/>
        </w:rPr>
      </w:pPr>
      <w:r>
        <w:rPr>
          <w:rFonts w:eastAsia="ＭＳ 明朝" w:hint="eastAsia"/>
          <w:sz w:val="22"/>
          <w:szCs w:val="22"/>
          <w:lang w:val="en-US"/>
        </w:rPr>
        <w:t xml:space="preserve">At the previous meetings, </w:t>
      </w:r>
      <w:r w:rsidRPr="00DF6B60">
        <w:rPr>
          <w:rFonts w:eastAsia="ＭＳ 明朝"/>
          <w:sz w:val="22"/>
          <w:szCs w:val="22"/>
          <w:lang w:val="en-US"/>
        </w:rPr>
        <w:t xml:space="preserve">configurable time gap between </w:t>
      </w:r>
      <w:proofErr w:type="spellStart"/>
      <w:r>
        <w:rPr>
          <w:rFonts w:eastAsia="ＭＳ 明朝" w:hint="eastAsia"/>
          <w:sz w:val="22"/>
          <w:szCs w:val="22"/>
          <w:lang w:val="en-US"/>
        </w:rPr>
        <w:t>MsgA</w:t>
      </w:r>
      <w:proofErr w:type="spellEnd"/>
      <w:r>
        <w:rPr>
          <w:rFonts w:eastAsia="ＭＳ 明朝" w:hint="eastAsia"/>
          <w:sz w:val="22"/>
          <w:szCs w:val="22"/>
          <w:lang w:val="en-US"/>
        </w:rPr>
        <w:t xml:space="preserve"> </w:t>
      </w:r>
      <w:r w:rsidR="00F1560B">
        <w:rPr>
          <w:rFonts w:eastAsia="ＭＳ 明朝" w:hint="eastAsia"/>
          <w:sz w:val="22"/>
          <w:szCs w:val="22"/>
          <w:lang w:val="en-US"/>
        </w:rPr>
        <w:t>RO</w:t>
      </w:r>
      <w:r w:rsidRPr="00DF6B60">
        <w:rPr>
          <w:rFonts w:eastAsia="ＭＳ 明朝"/>
          <w:sz w:val="22"/>
          <w:szCs w:val="22"/>
          <w:lang w:val="en-US"/>
        </w:rPr>
        <w:t xml:space="preserve"> and </w:t>
      </w:r>
      <w:proofErr w:type="spellStart"/>
      <w:r>
        <w:rPr>
          <w:rFonts w:eastAsia="ＭＳ 明朝" w:hint="eastAsia"/>
          <w:sz w:val="22"/>
          <w:szCs w:val="22"/>
          <w:lang w:val="en-US"/>
        </w:rPr>
        <w:t>MsgA</w:t>
      </w:r>
      <w:proofErr w:type="spellEnd"/>
      <w:r>
        <w:rPr>
          <w:rFonts w:eastAsia="ＭＳ 明朝" w:hint="eastAsia"/>
          <w:sz w:val="22"/>
          <w:szCs w:val="22"/>
          <w:lang w:val="en-US"/>
        </w:rPr>
        <w:t xml:space="preserve"> </w:t>
      </w:r>
      <w:r w:rsidR="00F1560B">
        <w:rPr>
          <w:rFonts w:eastAsia="ＭＳ 明朝" w:hint="eastAsia"/>
          <w:sz w:val="22"/>
          <w:szCs w:val="22"/>
          <w:lang w:val="en-US"/>
        </w:rPr>
        <w:t>PO</w:t>
      </w:r>
      <w:r w:rsidR="0040434C">
        <w:rPr>
          <w:rFonts w:eastAsia="ＭＳ 明朝" w:hint="eastAsia"/>
          <w:sz w:val="22"/>
          <w:szCs w:val="22"/>
          <w:lang w:val="en-US"/>
        </w:rPr>
        <w:t xml:space="preserve"> required for NW/UE processing time</w:t>
      </w:r>
      <w:r>
        <w:rPr>
          <w:rFonts w:eastAsia="ＭＳ 明朝" w:hint="eastAsia"/>
          <w:sz w:val="22"/>
          <w:szCs w:val="22"/>
          <w:lang w:val="en-US"/>
        </w:rPr>
        <w:t xml:space="preserve"> </w:t>
      </w:r>
      <w:proofErr w:type="gramStart"/>
      <w:r>
        <w:rPr>
          <w:rFonts w:eastAsia="ＭＳ 明朝" w:hint="eastAsia"/>
          <w:sz w:val="22"/>
          <w:szCs w:val="22"/>
          <w:lang w:val="en-US"/>
        </w:rPr>
        <w:t>was discussed</w:t>
      </w:r>
      <w:proofErr w:type="gramEnd"/>
      <w:r>
        <w:rPr>
          <w:rFonts w:eastAsia="ＭＳ 明朝" w:hint="eastAsia"/>
          <w:sz w:val="22"/>
          <w:szCs w:val="22"/>
          <w:lang w:val="en-US"/>
        </w:rPr>
        <w:t xml:space="preserve">. However, this issue </w:t>
      </w:r>
      <w:proofErr w:type="gramStart"/>
      <w:r>
        <w:rPr>
          <w:rFonts w:eastAsia="ＭＳ 明朝" w:hint="eastAsia"/>
          <w:sz w:val="22"/>
          <w:szCs w:val="22"/>
          <w:lang w:val="en-US"/>
        </w:rPr>
        <w:t>can be resolved</w:t>
      </w:r>
      <w:proofErr w:type="gramEnd"/>
      <w:r>
        <w:rPr>
          <w:rFonts w:eastAsia="ＭＳ 明朝" w:hint="eastAsia"/>
          <w:sz w:val="22"/>
          <w:szCs w:val="22"/>
          <w:lang w:val="en-US"/>
        </w:rPr>
        <w:t xml:space="preserve"> by the </w:t>
      </w:r>
      <w:proofErr w:type="spellStart"/>
      <w:r>
        <w:rPr>
          <w:rFonts w:eastAsia="ＭＳ 明朝" w:hint="eastAsia"/>
          <w:sz w:val="22"/>
          <w:szCs w:val="22"/>
          <w:lang w:val="en-US"/>
        </w:rPr>
        <w:t>MsgA</w:t>
      </w:r>
      <w:proofErr w:type="spellEnd"/>
      <w:r>
        <w:rPr>
          <w:rFonts w:eastAsia="ＭＳ 明朝" w:hint="eastAsia"/>
          <w:sz w:val="22"/>
          <w:szCs w:val="22"/>
          <w:lang w:val="en-US"/>
        </w:rPr>
        <w:t xml:space="preserve"> </w:t>
      </w:r>
      <w:r w:rsidR="00F1560B">
        <w:rPr>
          <w:rFonts w:eastAsia="ＭＳ 明朝" w:hint="eastAsia"/>
          <w:sz w:val="22"/>
          <w:szCs w:val="22"/>
          <w:lang w:val="en-US"/>
        </w:rPr>
        <w:t>PO</w:t>
      </w:r>
      <w:r>
        <w:rPr>
          <w:rFonts w:eastAsia="ＭＳ 明朝" w:hint="eastAsia"/>
          <w:sz w:val="22"/>
          <w:szCs w:val="22"/>
          <w:lang w:val="en-US"/>
        </w:rPr>
        <w:t xml:space="preserve"> allocation, i.e., the</w:t>
      </w:r>
      <w:r w:rsidR="00F90E53">
        <w:rPr>
          <w:rFonts w:eastAsia="ＭＳ 明朝"/>
          <w:sz w:val="22"/>
          <w:szCs w:val="22"/>
          <w:lang w:val="en-US"/>
        </w:rPr>
        <w:t xml:space="preserve"> </w:t>
      </w:r>
      <w:r w:rsidR="003F46C2">
        <w:rPr>
          <w:rFonts w:eastAsia="ＭＳ 明朝" w:hint="eastAsia"/>
          <w:sz w:val="22"/>
          <w:szCs w:val="22"/>
          <w:lang w:val="en-US"/>
        </w:rPr>
        <w:t>time offset</w:t>
      </w:r>
      <w:r>
        <w:rPr>
          <w:rFonts w:eastAsia="ＭＳ 明朝" w:hint="eastAsia"/>
          <w:sz w:val="22"/>
          <w:szCs w:val="22"/>
          <w:lang w:val="en-US"/>
        </w:rPr>
        <w:t xml:space="preserve"> between </w:t>
      </w:r>
      <w:proofErr w:type="spellStart"/>
      <w:r w:rsidR="003F46C2">
        <w:rPr>
          <w:rFonts w:eastAsia="ＭＳ 明朝" w:hint="eastAsia"/>
          <w:sz w:val="22"/>
          <w:szCs w:val="22"/>
          <w:lang w:val="en-US"/>
        </w:rPr>
        <w:t>MsgA</w:t>
      </w:r>
      <w:proofErr w:type="spellEnd"/>
      <w:r w:rsidR="003F46C2">
        <w:rPr>
          <w:rFonts w:eastAsia="ＭＳ 明朝" w:hint="eastAsia"/>
          <w:sz w:val="22"/>
          <w:szCs w:val="22"/>
          <w:lang w:val="en-US"/>
        </w:rPr>
        <w:t xml:space="preserve"> PRACH slot and </w:t>
      </w:r>
      <w:proofErr w:type="spellStart"/>
      <w:r>
        <w:rPr>
          <w:rFonts w:eastAsia="ＭＳ 明朝" w:hint="eastAsia"/>
          <w:sz w:val="22"/>
          <w:szCs w:val="22"/>
          <w:lang w:val="en-US"/>
        </w:rPr>
        <w:t>MsgA</w:t>
      </w:r>
      <w:proofErr w:type="spellEnd"/>
      <w:r>
        <w:rPr>
          <w:rFonts w:eastAsia="ＭＳ 明朝" w:hint="eastAsia"/>
          <w:sz w:val="22"/>
          <w:szCs w:val="22"/>
          <w:lang w:val="en-US"/>
        </w:rPr>
        <w:t xml:space="preserve"> </w:t>
      </w:r>
      <w:r w:rsidR="00F1560B">
        <w:rPr>
          <w:rFonts w:eastAsia="ＭＳ 明朝" w:hint="eastAsia"/>
          <w:sz w:val="22"/>
          <w:szCs w:val="22"/>
          <w:lang w:val="en-US"/>
        </w:rPr>
        <w:t>P</w:t>
      </w:r>
      <w:r w:rsidR="003F46C2">
        <w:rPr>
          <w:rFonts w:eastAsia="ＭＳ 明朝" w:hint="eastAsia"/>
          <w:sz w:val="22"/>
          <w:szCs w:val="22"/>
          <w:lang w:val="en-US"/>
        </w:rPr>
        <w:t>USCH slot</w:t>
      </w:r>
      <w:r>
        <w:rPr>
          <w:rFonts w:eastAsia="ＭＳ 明朝" w:hint="eastAsia"/>
          <w:sz w:val="22"/>
          <w:szCs w:val="22"/>
          <w:lang w:val="en-US"/>
        </w:rPr>
        <w:t xml:space="preserve">. </w:t>
      </w:r>
      <w:proofErr w:type="spellStart"/>
      <w:proofErr w:type="gramStart"/>
      <w:r w:rsidR="00E25F92">
        <w:rPr>
          <w:rFonts w:eastAsia="ＭＳ 明朝" w:hint="eastAsia"/>
          <w:sz w:val="22"/>
          <w:szCs w:val="22"/>
          <w:lang w:val="en-US"/>
        </w:rPr>
        <w:t>gNB</w:t>
      </w:r>
      <w:proofErr w:type="spellEnd"/>
      <w:proofErr w:type="gramEnd"/>
      <w:r w:rsidR="00E25F92">
        <w:rPr>
          <w:rFonts w:eastAsia="ＭＳ 明朝" w:hint="eastAsia"/>
          <w:sz w:val="22"/>
          <w:szCs w:val="22"/>
          <w:lang w:val="en-US"/>
        </w:rPr>
        <w:t xml:space="preserve"> can configure the</w:t>
      </w:r>
      <w:r>
        <w:rPr>
          <w:rFonts w:eastAsia="ＭＳ 明朝" w:hint="eastAsia"/>
          <w:sz w:val="22"/>
          <w:szCs w:val="22"/>
          <w:lang w:val="en-US"/>
        </w:rPr>
        <w:t xml:space="preserve"> </w:t>
      </w:r>
      <w:proofErr w:type="spellStart"/>
      <w:r>
        <w:rPr>
          <w:rFonts w:eastAsia="ＭＳ 明朝" w:hint="eastAsia"/>
          <w:sz w:val="22"/>
          <w:szCs w:val="22"/>
          <w:lang w:val="en-US"/>
        </w:rPr>
        <w:t>MsgA</w:t>
      </w:r>
      <w:proofErr w:type="spellEnd"/>
      <w:r>
        <w:rPr>
          <w:rFonts w:eastAsia="ＭＳ 明朝" w:hint="eastAsia"/>
          <w:sz w:val="22"/>
          <w:szCs w:val="22"/>
          <w:lang w:val="en-US"/>
        </w:rPr>
        <w:t xml:space="preserve"> </w:t>
      </w:r>
      <w:r w:rsidR="00F1560B">
        <w:rPr>
          <w:rFonts w:eastAsia="ＭＳ 明朝" w:hint="eastAsia"/>
          <w:sz w:val="22"/>
          <w:szCs w:val="22"/>
          <w:lang w:val="en-US"/>
        </w:rPr>
        <w:t>PO</w:t>
      </w:r>
      <w:r>
        <w:rPr>
          <w:rFonts w:eastAsia="ＭＳ 明朝" w:hint="eastAsia"/>
          <w:sz w:val="22"/>
          <w:szCs w:val="22"/>
          <w:lang w:val="en-US"/>
        </w:rPr>
        <w:t xml:space="preserve"> allocation,</w:t>
      </w:r>
      <w:r w:rsidR="00E25F92">
        <w:rPr>
          <w:rFonts w:eastAsia="ＭＳ 明朝" w:hint="eastAsia"/>
          <w:sz w:val="22"/>
          <w:szCs w:val="22"/>
          <w:lang w:val="en-US"/>
        </w:rPr>
        <w:t xml:space="preserve"> such that the configured time offset </w:t>
      </w:r>
      <w:r>
        <w:rPr>
          <w:rFonts w:eastAsia="ＭＳ 明朝" w:hint="eastAsia"/>
          <w:sz w:val="22"/>
          <w:szCs w:val="22"/>
          <w:lang w:val="en-US"/>
        </w:rPr>
        <w:t>can ensure the required time gap</w:t>
      </w:r>
      <w:r w:rsidR="0040434C">
        <w:rPr>
          <w:rFonts w:eastAsia="ＭＳ 明朝" w:hint="eastAsia"/>
          <w:sz w:val="22"/>
          <w:szCs w:val="22"/>
          <w:lang w:val="en-US"/>
        </w:rPr>
        <w:t xml:space="preserve"> for NW processing time</w:t>
      </w:r>
      <w:r>
        <w:rPr>
          <w:rFonts w:eastAsia="ＭＳ 明朝" w:hint="eastAsia"/>
          <w:sz w:val="22"/>
          <w:szCs w:val="22"/>
          <w:lang w:val="en-US"/>
        </w:rPr>
        <w:t>.</w:t>
      </w:r>
      <w:r w:rsidR="00E25F92">
        <w:rPr>
          <w:rFonts w:eastAsia="ＭＳ 明朝" w:hint="eastAsia"/>
          <w:sz w:val="22"/>
          <w:szCs w:val="22"/>
          <w:lang w:val="en-US"/>
        </w:rPr>
        <w:t xml:space="preserve"> </w:t>
      </w:r>
      <w:proofErr w:type="gramStart"/>
      <w:r w:rsidR="00E25F92">
        <w:rPr>
          <w:rFonts w:eastAsia="ＭＳ 明朝" w:hint="eastAsia"/>
          <w:sz w:val="22"/>
          <w:szCs w:val="22"/>
          <w:lang w:val="en-US"/>
        </w:rPr>
        <w:t>Also</w:t>
      </w:r>
      <w:proofErr w:type="gramEnd"/>
      <w:r w:rsidR="00E25F92">
        <w:rPr>
          <w:rFonts w:eastAsia="ＭＳ 明朝" w:hint="eastAsia"/>
          <w:sz w:val="22"/>
          <w:szCs w:val="22"/>
          <w:lang w:val="en-US"/>
        </w:rPr>
        <w:t>, the minimum time offset would need to satisfy UE processing time.</w:t>
      </w:r>
    </w:p>
    <w:p w14:paraId="13FD3384" w14:textId="77777777" w:rsidR="0040434C" w:rsidRPr="00E25F92" w:rsidRDefault="0040434C" w:rsidP="00DF2E8F">
      <w:pPr>
        <w:spacing w:afterLines="50" w:after="120"/>
        <w:jc w:val="both"/>
        <w:rPr>
          <w:rFonts w:eastAsia="ＭＳ 明朝"/>
          <w:sz w:val="22"/>
          <w:szCs w:val="22"/>
          <w:lang w:val="en-US"/>
        </w:rPr>
      </w:pPr>
    </w:p>
    <w:p w14:paraId="1CE3BF9A" w14:textId="6EF6BD01" w:rsidR="00DF6B60" w:rsidRDefault="0040434C" w:rsidP="00DF2E8F">
      <w:pPr>
        <w:spacing w:afterLines="50" w:after="120"/>
        <w:jc w:val="both"/>
        <w:rPr>
          <w:rFonts w:eastAsia="ＭＳ 明朝"/>
          <w:sz w:val="22"/>
          <w:szCs w:val="22"/>
          <w:lang w:val="en-US"/>
        </w:rPr>
      </w:pPr>
      <w:r>
        <w:rPr>
          <w:rFonts w:eastAsia="游明朝" w:hint="eastAsia"/>
          <w:b/>
          <w:sz w:val="22"/>
          <w:szCs w:val="22"/>
          <w:u w:val="single"/>
        </w:rPr>
        <w:t>Observation</w:t>
      </w:r>
      <w:r w:rsidR="00DF6B60">
        <w:rPr>
          <w:rFonts w:eastAsia="游明朝" w:hint="eastAsia"/>
          <w:b/>
          <w:sz w:val="22"/>
          <w:szCs w:val="22"/>
          <w:u w:val="single"/>
        </w:rPr>
        <w:t xml:space="preserve"> </w:t>
      </w:r>
      <w:r>
        <w:rPr>
          <w:rFonts w:eastAsia="游明朝" w:hint="eastAsia"/>
          <w:b/>
          <w:sz w:val="22"/>
          <w:szCs w:val="22"/>
          <w:u w:val="single"/>
        </w:rPr>
        <w:t>1</w:t>
      </w:r>
      <w:r w:rsidR="00DF6B60">
        <w:rPr>
          <w:rFonts w:eastAsia="游明朝" w:hint="eastAsia"/>
          <w:b/>
          <w:sz w:val="22"/>
          <w:szCs w:val="22"/>
        </w:rPr>
        <w:t xml:space="preserve">: </w:t>
      </w:r>
      <w:r>
        <w:rPr>
          <w:rFonts w:eastAsia="游明朝" w:hint="eastAsia"/>
          <w:b/>
          <w:sz w:val="22"/>
          <w:szCs w:val="22"/>
        </w:rPr>
        <w:t xml:space="preserve">The required </w:t>
      </w:r>
      <w:r w:rsidR="00DF6B60">
        <w:rPr>
          <w:rFonts w:eastAsia="游明朝" w:hint="eastAsia"/>
          <w:b/>
          <w:sz w:val="22"/>
          <w:szCs w:val="22"/>
        </w:rPr>
        <w:t>time gap</w:t>
      </w:r>
      <w:r>
        <w:rPr>
          <w:rFonts w:eastAsia="游明朝" w:hint="eastAsia"/>
          <w:b/>
          <w:sz w:val="22"/>
          <w:szCs w:val="22"/>
        </w:rPr>
        <w:t xml:space="preserve"> between </w:t>
      </w:r>
      <w:proofErr w:type="spellStart"/>
      <w:r>
        <w:rPr>
          <w:rFonts w:eastAsia="游明朝" w:hint="eastAsia"/>
          <w:b/>
          <w:sz w:val="22"/>
          <w:szCs w:val="22"/>
        </w:rPr>
        <w:t>MsgA</w:t>
      </w:r>
      <w:proofErr w:type="spellEnd"/>
      <w:r>
        <w:rPr>
          <w:rFonts w:eastAsia="游明朝" w:hint="eastAsia"/>
          <w:b/>
          <w:sz w:val="22"/>
          <w:szCs w:val="22"/>
        </w:rPr>
        <w:t xml:space="preserve"> </w:t>
      </w:r>
      <w:r w:rsidR="00F1560B">
        <w:rPr>
          <w:rFonts w:eastAsia="游明朝" w:hint="eastAsia"/>
          <w:b/>
          <w:sz w:val="22"/>
          <w:szCs w:val="22"/>
        </w:rPr>
        <w:t>RO</w:t>
      </w:r>
      <w:r>
        <w:rPr>
          <w:rFonts w:eastAsia="游明朝" w:hint="eastAsia"/>
          <w:b/>
          <w:sz w:val="22"/>
          <w:szCs w:val="22"/>
        </w:rPr>
        <w:t xml:space="preserve"> and </w:t>
      </w:r>
      <w:proofErr w:type="spellStart"/>
      <w:r>
        <w:rPr>
          <w:rFonts w:eastAsia="游明朝" w:hint="eastAsia"/>
          <w:b/>
          <w:sz w:val="22"/>
          <w:szCs w:val="22"/>
        </w:rPr>
        <w:t>MsgA</w:t>
      </w:r>
      <w:proofErr w:type="spellEnd"/>
      <w:r>
        <w:rPr>
          <w:rFonts w:eastAsia="游明朝" w:hint="eastAsia"/>
          <w:b/>
          <w:sz w:val="22"/>
          <w:szCs w:val="22"/>
        </w:rPr>
        <w:t xml:space="preserve"> </w:t>
      </w:r>
      <w:r w:rsidR="00F1560B">
        <w:rPr>
          <w:rFonts w:eastAsia="游明朝" w:hint="eastAsia"/>
          <w:b/>
          <w:sz w:val="22"/>
          <w:szCs w:val="22"/>
        </w:rPr>
        <w:t>PO</w:t>
      </w:r>
      <w:r>
        <w:rPr>
          <w:rFonts w:eastAsia="游明朝" w:hint="eastAsia"/>
          <w:b/>
          <w:sz w:val="22"/>
          <w:szCs w:val="22"/>
        </w:rPr>
        <w:t xml:space="preserve"> for NW/UE processing time</w:t>
      </w:r>
      <w:r w:rsidR="00DF6B60">
        <w:rPr>
          <w:rFonts w:eastAsia="游明朝" w:hint="eastAsia"/>
          <w:b/>
          <w:sz w:val="22"/>
          <w:szCs w:val="22"/>
        </w:rPr>
        <w:t xml:space="preserve"> </w:t>
      </w:r>
      <w:proofErr w:type="gramStart"/>
      <w:r w:rsidR="00DF6B60">
        <w:rPr>
          <w:rFonts w:eastAsia="游明朝" w:hint="eastAsia"/>
          <w:b/>
          <w:sz w:val="22"/>
          <w:szCs w:val="22"/>
        </w:rPr>
        <w:t>can be ensured</w:t>
      </w:r>
      <w:proofErr w:type="gramEnd"/>
      <w:r w:rsidR="00DF6B60">
        <w:rPr>
          <w:rFonts w:eastAsia="游明朝" w:hint="eastAsia"/>
          <w:b/>
          <w:sz w:val="22"/>
          <w:szCs w:val="22"/>
        </w:rPr>
        <w:t xml:space="preserve"> by </w:t>
      </w:r>
      <w:r w:rsidR="003F46C2">
        <w:rPr>
          <w:rFonts w:eastAsia="游明朝" w:hint="eastAsia"/>
          <w:b/>
          <w:sz w:val="22"/>
          <w:szCs w:val="22"/>
        </w:rPr>
        <w:t xml:space="preserve">the </w:t>
      </w:r>
      <w:r w:rsidR="00E25F92">
        <w:rPr>
          <w:rFonts w:eastAsia="游明朝" w:hint="eastAsia"/>
          <w:b/>
          <w:sz w:val="22"/>
          <w:szCs w:val="22"/>
        </w:rPr>
        <w:t>configured</w:t>
      </w:r>
      <w:r w:rsidR="00F90E53">
        <w:rPr>
          <w:rFonts w:eastAsia="游明朝"/>
          <w:b/>
          <w:sz w:val="22"/>
          <w:szCs w:val="22"/>
        </w:rPr>
        <w:t xml:space="preserve"> </w:t>
      </w:r>
      <w:r w:rsidR="003F46C2">
        <w:rPr>
          <w:rFonts w:eastAsia="游明朝" w:hint="eastAsia"/>
          <w:b/>
          <w:sz w:val="22"/>
          <w:szCs w:val="22"/>
        </w:rPr>
        <w:t xml:space="preserve">time offset between </w:t>
      </w:r>
      <w:proofErr w:type="spellStart"/>
      <w:r w:rsidR="003F46C2">
        <w:rPr>
          <w:rFonts w:eastAsia="游明朝" w:hint="eastAsia"/>
          <w:b/>
          <w:sz w:val="22"/>
          <w:szCs w:val="22"/>
        </w:rPr>
        <w:t>MsgA</w:t>
      </w:r>
      <w:proofErr w:type="spellEnd"/>
      <w:r w:rsidR="003F46C2">
        <w:rPr>
          <w:rFonts w:eastAsia="游明朝" w:hint="eastAsia"/>
          <w:b/>
          <w:sz w:val="22"/>
          <w:szCs w:val="22"/>
        </w:rPr>
        <w:t xml:space="preserve"> PRACH slot and </w:t>
      </w:r>
      <w:proofErr w:type="spellStart"/>
      <w:r w:rsidR="003F46C2">
        <w:rPr>
          <w:rFonts w:eastAsia="游明朝" w:hint="eastAsia"/>
          <w:b/>
          <w:sz w:val="22"/>
          <w:szCs w:val="22"/>
        </w:rPr>
        <w:t>MsgA</w:t>
      </w:r>
      <w:proofErr w:type="spellEnd"/>
      <w:r w:rsidR="003F46C2">
        <w:rPr>
          <w:rFonts w:eastAsia="游明朝" w:hint="eastAsia"/>
          <w:b/>
          <w:sz w:val="22"/>
          <w:szCs w:val="22"/>
        </w:rPr>
        <w:t xml:space="preserve"> PUSCH slot</w:t>
      </w:r>
      <w:r w:rsidR="00DF6B60">
        <w:rPr>
          <w:rFonts w:eastAsia="游明朝" w:hint="eastAsia"/>
          <w:b/>
          <w:sz w:val="22"/>
          <w:szCs w:val="22"/>
        </w:rPr>
        <w:t>.</w:t>
      </w:r>
    </w:p>
    <w:p w14:paraId="77FF2E9F" w14:textId="77777777" w:rsidR="00FC5474" w:rsidRDefault="00FC5474" w:rsidP="00DF2E8F">
      <w:pPr>
        <w:spacing w:afterLines="50" w:after="120"/>
        <w:jc w:val="both"/>
        <w:rPr>
          <w:rFonts w:eastAsia="ＭＳ 明朝"/>
          <w:sz w:val="22"/>
          <w:szCs w:val="22"/>
        </w:rPr>
      </w:pPr>
    </w:p>
    <w:p w14:paraId="2661069D" w14:textId="66E7AA22" w:rsidR="004744EE" w:rsidRDefault="00446069" w:rsidP="00DF2E8F">
      <w:pPr>
        <w:spacing w:afterLines="50" w:after="120"/>
        <w:jc w:val="both"/>
        <w:rPr>
          <w:rFonts w:eastAsia="ＭＳ 明朝"/>
          <w:sz w:val="22"/>
          <w:szCs w:val="22"/>
        </w:rPr>
      </w:pPr>
      <w:r>
        <w:rPr>
          <w:rFonts w:eastAsia="ＭＳ 明朝" w:hint="eastAsia"/>
          <w:sz w:val="22"/>
          <w:szCs w:val="22"/>
        </w:rPr>
        <w:t>O</w:t>
      </w:r>
      <w:r w:rsidR="004744EE">
        <w:rPr>
          <w:rFonts w:eastAsia="ＭＳ 明朝" w:hint="eastAsia"/>
          <w:sz w:val="22"/>
          <w:szCs w:val="22"/>
        </w:rPr>
        <w:t xml:space="preserve">ne-to-multiple mapping </w:t>
      </w:r>
      <w:r w:rsidR="00F90E53">
        <w:rPr>
          <w:rFonts w:eastAsia="ＭＳ 明朝" w:hint="eastAsia"/>
          <w:sz w:val="22"/>
          <w:szCs w:val="22"/>
        </w:rPr>
        <w:t xml:space="preserve">between </w:t>
      </w:r>
      <w:proofErr w:type="spellStart"/>
      <w:r w:rsidR="00F90E53">
        <w:rPr>
          <w:rFonts w:eastAsia="ＭＳ 明朝" w:hint="eastAsia"/>
          <w:sz w:val="22"/>
          <w:szCs w:val="22"/>
        </w:rPr>
        <w:t>MsgA</w:t>
      </w:r>
      <w:proofErr w:type="spellEnd"/>
      <w:r w:rsidR="00F90E53">
        <w:rPr>
          <w:rFonts w:eastAsia="ＭＳ 明朝" w:hint="eastAsia"/>
          <w:sz w:val="22"/>
          <w:szCs w:val="22"/>
        </w:rPr>
        <w:t xml:space="preserve"> preamble </w:t>
      </w:r>
      <w:r w:rsidR="00F90E53">
        <w:rPr>
          <w:rFonts w:eastAsia="ＭＳ 明朝"/>
          <w:sz w:val="22"/>
          <w:szCs w:val="22"/>
        </w:rPr>
        <w:t xml:space="preserve">index in each </w:t>
      </w:r>
      <w:proofErr w:type="spellStart"/>
      <w:r w:rsidR="00F90E53">
        <w:rPr>
          <w:rFonts w:eastAsia="ＭＳ 明朝"/>
          <w:sz w:val="22"/>
          <w:szCs w:val="22"/>
        </w:rPr>
        <w:t>MsgA</w:t>
      </w:r>
      <w:proofErr w:type="spellEnd"/>
      <w:r w:rsidR="00F90E53">
        <w:rPr>
          <w:rFonts w:eastAsia="ＭＳ 明朝"/>
          <w:sz w:val="22"/>
          <w:szCs w:val="22"/>
        </w:rPr>
        <w:t xml:space="preserve"> RO </w:t>
      </w:r>
      <w:r w:rsidR="00F90E53">
        <w:rPr>
          <w:rFonts w:eastAsia="ＭＳ 明朝" w:hint="eastAsia"/>
          <w:sz w:val="22"/>
          <w:szCs w:val="22"/>
        </w:rPr>
        <w:t xml:space="preserve">and </w:t>
      </w:r>
      <w:r w:rsidR="00F90E53">
        <w:rPr>
          <w:rFonts w:eastAsia="ＭＳ 明朝"/>
          <w:sz w:val="22"/>
          <w:szCs w:val="22"/>
        </w:rPr>
        <w:t xml:space="preserve">associated </w:t>
      </w:r>
      <w:proofErr w:type="spellStart"/>
      <w:r w:rsidR="00F90E53">
        <w:rPr>
          <w:rFonts w:eastAsia="ＭＳ 明朝" w:hint="eastAsia"/>
          <w:sz w:val="22"/>
          <w:szCs w:val="22"/>
        </w:rPr>
        <w:t>MsgA</w:t>
      </w:r>
      <w:proofErr w:type="spellEnd"/>
      <w:r w:rsidR="00F90E53">
        <w:rPr>
          <w:rFonts w:eastAsia="ＭＳ 明朝" w:hint="eastAsia"/>
          <w:sz w:val="22"/>
          <w:szCs w:val="22"/>
        </w:rPr>
        <w:t xml:space="preserve"> PUSCH </w:t>
      </w:r>
      <w:r w:rsidR="00F90E53">
        <w:rPr>
          <w:rFonts w:eastAsia="ＭＳ 明朝"/>
          <w:sz w:val="22"/>
          <w:szCs w:val="22"/>
        </w:rPr>
        <w:t xml:space="preserve">resource unit </w:t>
      </w:r>
      <w:r w:rsidR="004744EE">
        <w:rPr>
          <w:rFonts w:eastAsia="ＭＳ 明朝" w:hint="eastAsia"/>
          <w:sz w:val="22"/>
          <w:szCs w:val="22"/>
        </w:rPr>
        <w:t xml:space="preserve">is still FFS. One </w:t>
      </w:r>
      <w:r w:rsidR="00C142A6">
        <w:rPr>
          <w:rFonts w:eastAsia="ＭＳ 明朝"/>
          <w:sz w:val="22"/>
          <w:szCs w:val="22"/>
        </w:rPr>
        <w:t>potential</w:t>
      </w:r>
      <w:r w:rsidR="004744EE">
        <w:rPr>
          <w:rFonts w:eastAsia="ＭＳ 明朝" w:hint="eastAsia"/>
          <w:sz w:val="22"/>
          <w:szCs w:val="22"/>
        </w:rPr>
        <w:t xml:space="preserve"> use case of one-to-multiple mapping is the scenario </w:t>
      </w:r>
      <w:r w:rsidR="00C142A6">
        <w:rPr>
          <w:rFonts w:eastAsia="ＭＳ 明朝"/>
          <w:sz w:val="22"/>
          <w:szCs w:val="22"/>
        </w:rPr>
        <w:t>where</w:t>
      </w:r>
      <w:r w:rsidR="00C142A6">
        <w:rPr>
          <w:rFonts w:eastAsia="ＭＳ 明朝" w:hint="eastAsia"/>
          <w:sz w:val="22"/>
          <w:szCs w:val="22"/>
        </w:rPr>
        <w:t xml:space="preserve"> </w:t>
      </w:r>
      <w:proofErr w:type="gramStart"/>
      <w:r w:rsidR="004744EE">
        <w:rPr>
          <w:rFonts w:eastAsia="ＭＳ 明朝" w:hint="eastAsia"/>
          <w:sz w:val="22"/>
          <w:szCs w:val="22"/>
        </w:rPr>
        <w:t xml:space="preserve">only UE ID is transmitted by </w:t>
      </w:r>
      <w:proofErr w:type="spellStart"/>
      <w:r w:rsidR="004744EE">
        <w:rPr>
          <w:rFonts w:eastAsia="ＭＳ 明朝" w:hint="eastAsia"/>
          <w:sz w:val="22"/>
          <w:szCs w:val="22"/>
        </w:rPr>
        <w:t>MsgA</w:t>
      </w:r>
      <w:proofErr w:type="spellEnd"/>
      <w:r w:rsidR="004744EE">
        <w:rPr>
          <w:rFonts w:eastAsia="ＭＳ 明朝" w:hint="eastAsia"/>
          <w:sz w:val="22"/>
          <w:szCs w:val="22"/>
        </w:rPr>
        <w:t xml:space="preserve"> PUSCH</w:t>
      </w:r>
      <w:proofErr w:type="gramEnd"/>
      <w:r w:rsidR="004744EE">
        <w:rPr>
          <w:rFonts w:eastAsia="ＭＳ 明朝" w:hint="eastAsia"/>
          <w:sz w:val="22"/>
          <w:szCs w:val="22"/>
        </w:rPr>
        <w:t xml:space="preserve"> and the collision of </w:t>
      </w:r>
      <w:proofErr w:type="spellStart"/>
      <w:r w:rsidR="004744EE">
        <w:rPr>
          <w:rFonts w:eastAsia="ＭＳ 明朝" w:hint="eastAsia"/>
          <w:sz w:val="22"/>
          <w:szCs w:val="22"/>
        </w:rPr>
        <w:t>MsgA</w:t>
      </w:r>
      <w:proofErr w:type="spellEnd"/>
      <w:r w:rsidR="004744EE">
        <w:rPr>
          <w:rFonts w:eastAsia="ＭＳ 明朝" w:hint="eastAsia"/>
          <w:sz w:val="22"/>
          <w:szCs w:val="22"/>
        </w:rPr>
        <w:t xml:space="preserve"> preamble does not matter</w:t>
      </w:r>
      <w:r w:rsidR="00A56B1B" w:rsidRPr="00A56B1B">
        <w:t xml:space="preserve"> </w:t>
      </w:r>
      <w:r w:rsidR="00A56B1B" w:rsidRPr="00A56B1B">
        <w:rPr>
          <w:rFonts w:eastAsia="ＭＳ 明朝"/>
          <w:sz w:val="22"/>
          <w:szCs w:val="22"/>
        </w:rPr>
        <w:t xml:space="preserve">in case that uplink timing information by the </w:t>
      </w:r>
      <w:proofErr w:type="spellStart"/>
      <w:r w:rsidR="00A56B1B" w:rsidRPr="00A56B1B">
        <w:rPr>
          <w:rFonts w:eastAsia="ＭＳ 明朝"/>
          <w:sz w:val="22"/>
          <w:szCs w:val="22"/>
        </w:rPr>
        <w:t>MsgA</w:t>
      </w:r>
      <w:proofErr w:type="spellEnd"/>
      <w:r w:rsidR="00A56B1B" w:rsidRPr="00A56B1B">
        <w:rPr>
          <w:rFonts w:eastAsia="ＭＳ 明朝"/>
          <w:sz w:val="22"/>
          <w:szCs w:val="22"/>
        </w:rPr>
        <w:t xml:space="preserve"> prea</w:t>
      </w:r>
      <w:r w:rsidR="00A56B1B">
        <w:rPr>
          <w:rFonts w:eastAsia="ＭＳ 明朝"/>
          <w:sz w:val="22"/>
          <w:szCs w:val="22"/>
        </w:rPr>
        <w:t>mble is not needed</w:t>
      </w:r>
      <w:r w:rsidR="004744EE">
        <w:rPr>
          <w:rFonts w:eastAsia="ＭＳ 明朝" w:hint="eastAsia"/>
          <w:sz w:val="22"/>
          <w:szCs w:val="22"/>
        </w:rPr>
        <w:t xml:space="preserve">. In that case, the </w:t>
      </w:r>
      <w:r w:rsidR="004744EE">
        <w:rPr>
          <w:rFonts w:eastAsia="ＭＳ 明朝"/>
          <w:sz w:val="22"/>
          <w:szCs w:val="22"/>
        </w:rPr>
        <w:t>preamble</w:t>
      </w:r>
      <w:r w:rsidR="004744EE">
        <w:rPr>
          <w:rFonts w:eastAsia="ＭＳ 明朝" w:hint="eastAsia"/>
          <w:sz w:val="22"/>
          <w:szCs w:val="22"/>
        </w:rPr>
        <w:t xml:space="preserve"> </w:t>
      </w:r>
      <w:proofErr w:type="gramStart"/>
      <w:r w:rsidR="004744EE">
        <w:rPr>
          <w:rFonts w:eastAsia="ＭＳ 明朝" w:hint="eastAsia"/>
          <w:sz w:val="22"/>
          <w:szCs w:val="22"/>
        </w:rPr>
        <w:t>is used</w:t>
      </w:r>
      <w:proofErr w:type="gramEnd"/>
      <w:r w:rsidR="004744EE">
        <w:rPr>
          <w:rFonts w:eastAsia="ＭＳ 明朝" w:hint="eastAsia"/>
          <w:sz w:val="22"/>
          <w:szCs w:val="22"/>
        </w:rPr>
        <w:t xml:space="preserve"> only for reference to associated </w:t>
      </w:r>
      <w:proofErr w:type="spellStart"/>
      <w:r w:rsidR="004744EE">
        <w:rPr>
          <w:rFonts w:eastAsia="ＭＳ 明朝" w:hint="eastAsia"/>
          <w:sz w:val="22"/>
          <w:szCs w:val="22"/>
        </w:rPr>
        <w:t>MsgA</w:t>
      </w:r>
      <w:proofErr w:type="spellEnd"/>
      <w:r w:rsidR="004744EE">
        <w:rPr>
          <w:rFonts w:eastAsia="ＭＳ 明朝" w:hint="eastAsia"/>
          <w:sz w:val="22"/>
          <w:szCs w:val="22"/>
        </w:rPr>
        <w:t xml:space="preserve"> PUSCH, and one-to-multiple mapping is useful in order to reduce the collision probability of </w:t>
      </w:r>
      <w:proofErr w:type="spellStart"/>
      <w:r w:rsidR="004744EE">
        <w:rPr>
          <w:rFonts w:eastAsia="ＭＳ 明朝" w:hint="eastAsia"/>
          <w:sz w:val="22"/>
          <w:szCs w:val="22"/>
        </w:rPr>
        <w:t>MsgA</w:t>
      </w:r>
      <w:proofErr w:type="spellEnd"/>
      <w:r w:rsidR="004744EE">
        <w:rPr>
          <w:rFonts w:eastAsia="ＭＳ 明朝" w:hint="eastAsia"/>
          <w:sz w:val="22"/>
          <w:szCs w:val="22"/>
        </w:rPr>
        <w:t xml:space="preserve"> PUSCH. Such use case </w:t>
      </w:r>
      <w:proofErr w:type="gramStart"/>
      <w:r w:rsidR="004744EE">
        <w:rPr>
          <w:rFonts w:eastAsia="ＭＳ 明朝"/>
          <w:sz w:val="22"/>
          <w:szCs w:val="22"/>
        </w:rPr>
        <w:t>should</w:t>
      </w:r>
      <w:r w:rsidR="004744EE">
        <w:rPr>
          <w:rFonts w:eastAsia="ＭＳ 明朝" w:hint="eastAsia"/>
          <w:sz w:val="22"/>
          <w:szCs w:val="22"/>
        </w:rPr>
        <w:t xml:space="preserve"> be further considered</w:t>
      </w:r>
      <w:proofErr w:type="gramEnd"/>
      <w:r w:rsidR="004744EE">
        <w:rPr>
          <w:rFonts w:eastAsia="ＭＳ 明朝" w:hint="eastAsia"/>
          <w:sz w:val="22"/>
          <w:szCs w:val="22"/>
        </w:rPr>
        <w:t xml:space="preserve">, and if </w:t>
      </w:r>
      <w:r w:rsidR="00C142A6">
        <w:rPr>
          <w:rFonts w:eastAsia="ＭＳ 明朝"/>
          <w:sz w:val="22"/>
          <w:szCs w:val="22"/>
        </w:rPr>
        <w:t xml:space="preserve">it will be identified as possible </w:t>
      </w:r>
      <w:proofErr w:type="spellStart"/>
      <w:r w:rsidR="00C142A6">
        <w:rPr>
          <w:rFonts w:eastAsia="ＭＳ 明朝"/>
          <w:sz w:val="22"/>
          <w:szCs w:val="22"/>
        </w:rPr>
        <w:t>sceanrio</w:t>
      </w:r>
      <w:proofErr w:type="spellEnd"/>
      <w:r w:rsidR="004744EE">
        <w:rPr>
          <w:rFonts w:eastAsia="ＭＳ 明朝" w:hint="eastAsia"/>
          <w:sz w:val="22"/>
          <w:szCs w:val="22"/>
        </w:rPr>
        <w:t>, one-to-multiple mapping should be supported.</w:t>
      </w:r>
    </w:p>
    <w:p w14:paraId="229FA0C1" w14:textId="77777777" w:rsidR="00E505FD" w:rsidRDefault="00E505FD" w:rsidP="00DF2E8F">
      <w:pPr>
        <w:spacing w:afterLines="50" w:after="120"/>
        <w:jc w:val="both"/>
        <w:rPr>
          <w:rFonts w:eastAsia="ＭＳ 明朝"/>
          <w:sz w:val="22"/>
          <w:szCs w:val="22"/>
        </w:rPr>
      </w:pPr>
    </w:p>
    <w:p w14:paraId="78B6ACFA" w14:textId="50810955" w:rsidR="004744EE" w:rsidRDefault="004744EE" w:rsidP="00DF2E8F">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B741DC">
        <w:rPr>
          <w:rFonts w:eastAsia="游明朝" w:hint="eastAsia"/>
          <w:b/>
          <w:sz w:val="22"/>
          <w:szCs w:val="22"/>
          <w:u w:val="single"/>
        </w:rPr>
        <w:t>5</w:t>
      </w:r>
      <w:r>
        <w:rPr>
          <w:rFonts w:eastAsia="游明朝" w:hint="eastAsia"/>
          <w:b/>
          <w:sz w:val="22"/>
          <w:szCs w:val="22"/>
        </w:rPr>
        <w:t xml:space="preserve">: It should be further considered on the scenario </w:t>
      </w:r>
      <w:r w:rsidR="00C142A6">
        <w:rPr>
          <w:rFonts w:eastAsia="游明朝"/>
          <w:b/>
          <w:sz w:val="22"/>
          <w:szCs w:val="22"/>
        </w:rPr>
        <w:t>where</w:t>
      </w:r>
      <w:r w:rsidR="00C142A6">
        <w:rPr>
          <w:rFonts w:eastAsia="游明朝" w:hint="eastAsia"/>
          <w:b/>
          <w:sz w:val="22"/>
          <w:szCs w:val="22"/>
        </w:rPr>
        <w:t xml:space="preserve"> </w:t>
      </w:r>
      <w:proofErr w:type="gramStart"/>
      <w:r>
        <w:rPr>
          <w:rFonts w:eastAsia="游明朝" w:hint="eastAsia"/>
          <w:b/>
          <w:sz w:val="22"/>
          <w:szCs w:val="22"/>
        </w:rPr>
        <w:t xml:space="preserve">only UE ID is transmitted by </w:t>
      </w:r>
      <w:proofErr w:type="spellStart"/>
      <w:r>
        <w:rPr>
          <w:rFonts w:eastAsia="游明朝" w:hint="eastAsia"/>
          <w:b/>
          <w:sz w:val="22"/>
          <w:szCs w:val="22"/>
        </w:rPr>
        <w:t>MsgA</w:t>
      </w:r>
      <w:proofErr w:type="spellEnd"/>
      <w:r>
        <w:rPr>
          <w:rFonts w:eastAsia="游明朝" w:hint="eastAsia"/>
          <w:b/>
          <w:sz w:val="22"/>
          <w:szCs w:val="22"/>
        </w:rPr>
        <w:t xml:space="preserve"> PUSCH</w:t>
      </w:r>
      <w:proofErr w:type="gramEnd"/>
      <w:r>
        <w:rPr>
          <w:rFonts w:eastAsia="游明朝" w:hint="eastAsia"/>
          <w:b/>
          <w:sz w:val="22"/>
          <w:szCs w:val="22"/>
        </w:rPr>
        <w:t xml:space="preserve"> and the collision of </w:t>
      </w:r>
      <w:proofErr w:type="spellStart"/>
      <w:r>
        <w:rPr>
          <w:rFonts w:eastAsia="游明朝" w:hint="eastAsia"/>
          <w:b/>
          <w:sz w:val="22"/>
          <w:szCs w:val="22"/>
        </w:rPr>
        <w:t>MsgA</w:t>
      </w:r>
      <w:proofErr w:type="spellEnd"/>
      <w:r>
        <w:rPr>
          <w:rFonts w:eastAsia="游明朝" w:hint="eastAsia"/>
          <w:b/>
          <w:sz w:val="22"/>
          <w:szCs w:val="22"/>
        </w:rPr>
        <w:t xml:space="preserve"> preamble does not matter</w:t>
      </w:r>
      <w:r w:rsidR="00E505FD">
        <w:rPr>
          <w:rFonts w:eastAsia="游明朝" w:hint="eastAsia"/>
          <w:b/>
          <w:sz w:val="22"/>
          <w:szCs w:val="22"/>
        </w:rPr>
        <w:t xml:space="preserve"> </w:t>
      </w:r>
      <w:r w:rsidR="00E505FD" w:rsidRPr="00E505FD">
        <w:rPr>
          <w:rFonts w:eastAsia="游明朝"/>
          <w:b/>
          <w:sz w:val="22"/>
          <w:szCs w:val="22"/>
        </w:rPr>
        <w:t xml:space="preserve">in case that uplink timing </w:t>
      </w:r>
      <w:r w:rsidR="003C7AC6">
        <w:rPr>
          <w:rFonts w:eastAsia="游明朝" w:hint="eastAsia"/>
          <w:b/>
          <w:sz w:val="22"/>
          <w:szCs w:val="22"/>
        </w:rPr>
        <w:t xml:space="preserve">information by the </w:t>
      </w:r>
      <w:proofErr w:type="spellStart"/>
      <w:r w:rsidR="003C7AC6">
        <w:rPr>
          <w:rFonts w:eastAsia="游明朝" w:hint="eastAsia"/>
          <w:b/>
          <w:sz w:val="22"/>
          <w:szCs w:val="22"/>
        </w:rPr>
        <w:t>MsgA</w:t>
      </w:r>
      <w:proofErr w:type="spellEnd"/>
      <w:r w:rsidR="003C7AC6">
        <w:rPr>
          <w:rFonts w:eastAsia="游明朝" w:hint="eastAsia"/>
          <w:b/>
          <w:sz w:val="22"/>
          <w:szCs w:val="22"/>
        </w:rPr>
        <w:t xml:space="preserve"> preamble</w:t>
      </w:r>
      <w:r w:rsidR="00E505FD" w:rsidRPr="00E505FD">
        <w:rPr>
          <w:rFonts w:eastAsia="游明朝"/>
          <w:b/>
          <w:sz w:val="22"/>
          <w:szCs w:val="22"/>
        </w:rPr>
        <w:t xml:space="preserve"> is not needed</w:t>
      </w:r>
      <w:r>
        <w:rPr>
          <w:rFonts w:eastAsia="游明朝" w:hint="eastAsia"/>
          <w:b/>
          <w:sz w:val="22"/>
          <w:szCs w:val="22"/>
        </w:rPr>
        <w:t>.</w:t>
      </w:r>
    </w:p>
    <w:p w14:paraId="7A921842" w14:textId="70D7E610" w:rsidR="004744EE" w:rsidRDefault="004744EE" w:rsidP="004744EE">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B741DC">
        <w:rPr>
          <w:rFonts w:eastAsia="游明朝" w:hint="eastAsia"/>
          <w:b/>
          <w:sz w:val="22"/>
          <w:szCs w:val="22"/>
          <w:u w:val="single"/>
        </w:rPr>
        <w:t>6</w:t>
      </w:r>
      <w:r>
        <w:rPr>
          <w:rFonts w:eastAsia="游明朝" w:hint="eastAsia"/>
          <w:b/>
          <w:sz w:val="22"/>
          <w:szCs w:val="22"/>
        </w:rPr>
        <w:t xml:space="preserve">: If the scenario </w:t>
      </w:r>
      <w:r w:rsidR="00C142A6">
        <w:rPr>
          <w:rFonts w:eastAsia="游明朝"/>
          <w:b/>
          <w:sz w:val="22"/>
          <w:szCs w:val="22"/>
        </w:rPr>
        <w:t>where</w:t>
      </w:r>
      <w:r w:rsidR="00C142A6">
        <w:rPr>
          <w:rFonts w:eastAsia="游明朝" w:hint="eastAsia"/>
          <w:b/>
          <w:sz w:val="22"/>
          <w:szCs w:val="22"/>
        </w:rPr>
        <w:t xml:space="preserve"> </w:t>
      </w:r>
      <w:proofErr w:type="gramStart"/>
      <w:r>
        <w:rPr>
          <w:rFonts w:eastAsia="游明朝" w:hint="eastAsia"/>
          <w:b/>
          <w:sz w:val="22"/>
          <w:szCs w:val="22"/>
        </w:rPr>
        <w:t xml:space="preserve">only UE ID is transmitted by </w:t>
      </w:r>
      <w:proofErr w:type="spellStart"/>
      <w:r>
        <w:rPr>
          <w:rFonts w:eastAsia="游明朝" w:hint="eastAsia"/>
          <w:b/>
          <w:sz w:val="22"/>
          <w:szCs w:val="22"/>
        </w:rPr>
        <w:t>MsgA</w:t>
      </w:r>
      <w:proofErr w:type="spellEnd"/>
      <w:r>
        <w:rPr>
          <w:rFonts w:eastAsia="游明朝" w:hint="eastAsia"/>
          <w:b/>
          <w:sz w:val="22"/>
          <w:szCs w:val="22"/>
        </w:rPr>
        <w:t xml:space="preserve"> PUSCH</w:t>
      </w:r>
      <w:proofErr w:type="gramEnd"/>
      <w:r>
        <w:rPr>
          <w:rFonts w:eastAsia="游明朝" w:hint="eastAsia"/>
          <w:b/>
          <w:sz w:val="22"/>
          <w:szCs w:val="22"/>
        </w:rPr>
        <w:t xml:space="preserve"> and the collision of </w:t>
      </w:r>
      <w:proofErr w:type="spellStart"/>
      <w:r>
        <w:rPr>
          <w:rFonts w:eastAsia="游明朝" w:hint="eastAsia"/>
          <w:b/>
          <w:sz w:val="22"/>
          <w:szCs w:val="22"/>
        </w:rPr>
        <w:t>MsgA</w:t>
      </w:r>
      <w:proofErr w:type="spellEnd"/>
      <w:r>
        <w:rPr>
          <w:rFonts w:eastAsia="游明朝" w:hint="eastAsia"/>
          <w:b/>
          <w:sz w:val="22"/>
          <w:szCs w:val="22"/>
        </w:rPr>
        <w:t xml:space="preserve"> preamble does not matter is </w:t>
      </w:r>
      <w:r w:rsidR="00C142A6">
        <w:rPr>
          <w:rFonts w:eastAsia="游明朝"/>
          <w:b/>
          <w:sz w:val="22"/>
          <w:szCs w:val="22"/>
        </w:rPr>
        <w:t>identified as possible scenario</w:t>
      </w:r>
      <w:r>
        <w:rPr>
          <w:rFonts w:eastAsia="游明朝" w:hint="eastAsia"/>
          <w:b/>
          <w:sz w:val="22"/>
          <w:szCs w:val="22"/>
        </w:rPr>
        <w:t>, one-to-multiple mapping</w:t>
      </w:r>
      <w:r w:rsidRPr="004744EE">
        <w:rPr>
          <w:rFonts w:eastAsia="游明朝"/>
          <w:b/>
          <w:sz w:val="22"/>
          <w:szCs w:val="22"/>
        </w:rPr>
        <w:t xml:space="preserve"> between </w:t>
      </w:r>
      <w:proofErr w:type="spellStart"/>
      <w:r w:rsidRPr="004744EE">
        <w:rPr>
          <w:rFonts w:eastAsia="游明朝"/>
          <w:b/>
          <w:sz w:val="22"/>
          <w:szCs w:val="22"/>
        </w:rPr>
        <w:t>MsgA</w:t>
      </w:r>
      <w:proofErr w:type="spellEnd"/>
      <w:r w:rsidRPr="004744EE">
        <w:rPr>
          <w:rFonts w:eastAsia="游明朝"/>
          <w:b/>
          <w:sz w:val="22"/>
          <w:szCs w:val="22"/>
        </w:rPr>
        <w:t xml:space="preserve"> preamble index in each </w:t>
      </w:r>
      <w:proofErr w:type="spellStart"/>
      <w:r w:rsidRPr="004744EE">
        <w:rPr>
          <w:rFonts w:eastAsia="游明朝"/>
          <w:b/>
          <w:sz w:val="22"/>
          <w:szCs w:val="22"/>
        </w:rPr>
        <w:t>MsgA</w:t>
      </w:r>
      <w:proofErr w:type="spellEnd"/>
      <w:r w:rsidRPr="004744EE">
        <w:rPr>
          <w:rFonts w:eastAsia="游明朝"/>
          <w:b/>
          <w:sz w:val="22"/>
          <w:szCs w:val="22"/>
        </w:rPr>
        <w:t xml:space="preserve"> </w:t>
      </w:r>
      <w:r w:rsidR="00F1560B">
        <w:rPr>
          <w:rFonts w:eastAsia="游明朝"/>
          <w:b/>
          <w:sz w:val="22"/>
          <w:szCs w:val="22"/>
        </w:rPr>
        <w:t>RO</w:t>
      </w:r>
      <w:r w:rsidRPr="004744EE">
        <w:rPr>
          <w:rFonts w:eastAsia="游明朝"/>
          <w:b/>
          <w:sz w:val="22"/>
          <w:szCs w:val="22"/>
        </w:rPr>
        <w:t xml:space="preserve"> and associated </w:t>
      </w:r>
      <w:proofErr w:type="spellStart"/>
      <w:r w:rsidRPr="004744EE">
        <w:rPr>
          <w:rFonts w:eastAsia="游明朝"/>
          <w:b/>
          <w:sz w:val="22"/>
          <w:szCs w:val="22"/>
        </w:rPr>
        <w:t>MsgA</w:t>
      </w:r>
      <w:proofErr w:type="spellEnd"/>
      <w:r w:rsidRPr="004744EE">
        <w:rPr>
          <w:rFonts w:eastAsia="游明朝"/>
          <w:b/>
          <w:sz w:val="22"/>
          <w:szCs w:val="22"/>
        </w:rPr>
        <w:t xml:space="preserve"> PUSCH resource unit</w:t>
      </w:r>
      <w:r>
        <w:rPr>
          <w:rFonts w:eastAsia="游明朝" w:hint="eastAsia"/>
          <w:b/>
          <w:sz w:val="22"/>
          <w:szCs w:val="22"/>
        </w:rPr>
        <w:t xml:space="preserve"> should be supported.</w:t>
      </w:r>
    </w:p>
    <w:p w14:paraId="1F5EFCB6" w14:textId="77777777" w:rsidR="004D1E17" w:rsidRDefault="004D1E17" w:rsidP="00AE70FC">
      <w:pPr>
        <w:rPr>
          <w:rFonts w:eastAsia="ＭＳ 明朝" w:hint="eastAsia"/>
          <w:sz w:val="22"/>
          <w:lang w:val="en-US"/>
        </w:rPr>
      </w:pPr>
    </w:p>
    <w:p w14:paraId="531555DA" w14:textId="31364CE9" w:rsidR="001B485D" w:rsidRPr="001B485D" w:rsidRDefault="001B485D" w:rsidP="001B485D">
      <w:pPr>
        <w:rPr>
          <w:rFonts w:eastAsia="ＭＳ 明朝" w:hint="eastAsia"/>
          <w:sz w:val="22"/>
          <w:lang w:val="en-US"/>
        </w:rPr>
      </w:pPr>
      <w:r>
        <w:rPr>
          <w:rFonts w:eastAsia="ＭＳ 明朝" w:hint="eastAsia"/>
          <w:sz w:val="22"/>
          <w:lang w:val="en-US"/>
        </w:rPr>
        <w:t xml:space="preserve">At the last meeting, the number of multiple </w:t>
      </w:r>
      <w:proofErr w:type="spellStart"/>
      <w:r>
        <w:rPr>
          <w:rFonts w:eastAsia="ＭＳ 明朝" w:hint="eastAsia"/>
          <w:sz w:val="22"/>
          <w:lang w:val="en-US"/>
        </w:rPr>
        <w:t>MsgA</w:t>
      </w:r>
      <w:proofErr w:type="spellEnd"/>
      <w:r>
        <w:rPr>
          <w:rFonts w:eastAsia="ＭＳ 明朝" w:hint="eastAsia"/>
          <w:sz w:val="22"/>
          <w:lang w:val="en-US"/>
        </w:rPr>
        <w:t xml:space="preserve"> PUSCH </w:t>
      </w:r>
      <w:proofErr w:type="gramStart"/>
      <w:r>
        <w:rPr>
          <w:rFonts w:eastAsia="ＭＳ 明朝"/>
          <w:sz w:val="22"/>
          <w:lang w:val="en-US"/>
        </w:rPr>
        <w:t>configuration</w:t>
      </w:r>
      <w:proofErr w:type="gramEnd"/>
      <w:r>
        <w:rPr>
          <w:rFonts w:eastAsia="ＭＳ 明朝" w:hint="eastAsia"/>
          <w:sz w:val="22"/>
          <w:lang w:val="en-US"/>
        </w:rPr>
        <w:t xml:space="preserve"> was discussed. At least for RRC_CONNECTED state, since the configuration can be indicated in UE dedicated manner, it should be beneficial to support more than two </w:t>
      </w:r>
      <w:proofErr w:type="gramStart"/>
      <w:r>
        <w:rPr>
          <w:rFonts w:eastAsia="ＭＳ 明朝" w:hint="eastAsia"/>
          <w:sz w:val="22"/>
          <w:lang w:val="en-US"/>
        </w:rPr>
        <w:t>configuration</w:t>
      </w:r>
      <w:proofErr w:type="gramEnd"/>
      <w:r>
        <w:rPr>
          <w:rFonts w:eastAsia="ＭＳ 明朝" w:hint="eastAsia"/>
          <w:sz w:val="22"/>
          <w:lang w:val="en-US"/>
        </w:rPr>
        <w:t xml:space="preserve"> for data transmission.</w:t>
      </w:r>
    </w:p>
    <w:p w14:paraId="748B60A3" w14:textId="091B2B84" w:rsidR="001B485D" w:rsidRPr="001B485D" w:rsidRDefault="001B485D" w:rsidP="001B485D">
      <w:pPr>
        <w:spacing w:afterLines="50" w:after="120"/>
        <w:jc w:val="both"/>
        <w:rPr>
          <w:rFonts w:eastAsia="游明朝"/>
          <w:sz w:val="22"/>
          <w:szCs w:val="22"/>
        </w:rPr>
      </w:pPr>
      <w:proofErr w:type="gramStart"/>
      <w:r>
        <w:rPr>
          <w:rFonts w:eastAsia="游明朝" w:hint="eastAsia"/>
          <w:sz w:val="22"/>
          <w:szCs w:val="22"/>
        </w:rPr>
        <w:t>Even for</w:t>
      </w:r>
      <w:r w:rsidRPr="001B485D">
        <w:rPr>
          <w:rFonts w:eastAsia="游明朝" w:hint="eastAsia"/>
          <w:sz w:val="22"/>
          <w:szCs w:val="22"/>
        </w:rPr>
        <w:t xml:space="preserve"> </w:t>
      </w:r>
      <w:r>
        <w:rPr>
          <w:rFonts w:eastAsia="游明朝" w:hint="eastAsia"/>
          <w:sz w:val="22"/>
          <w:szCs w:val="22"/>
        </w:rPr>
        <w:t xml:space="preserve">RRC_INACTIVE/IDLE state (at least for RRC_INACTVE state), more than two </w:t>
      </w:r>
      <w:proofErr w:type="spellStart"/>
      <w:r>
        <w:rPr>
          <w:rFonts w:eastAsia="游明朝" w:hint="eastAsia"/>
          <w:sz w:val="22"/>
          <w:szCs w:val="22"/>
        </w:rPr>
        <w:t>MsgA</w:t>
      </w:r>
      <w:proofErr w:type="spellEnd"/>
      <w:r>
        <w:rPr>
          <w:rFonts w:eastAsia="游明朝" w:hint="eastAsia"/>
          <w:sz w:val="22"/>
          <w:szCs w:val="22"/>
        </w:rPr>
        <w:t xml:space="preserve"> PUSCH configuration would be beneficial for data transmission.</w:t>
      </w:r>
      <w:proofErr w:type="gramEnd"/>
      <w:r>
        <w:rPr>
          <w:rFonts w:eastAsia="游明朝" w:hint="eastAsia"/>
          <w:sz w:val="22"/>
          <w:szCs w:val="22"/>
        </w:rPr>
        <w:t xml:space="preserve"> In that case, </w:t>
      </w:r>
      <w:proofErr w:type="gramStart"/>
      <w:r>
        <w:rPr>
          <w:rFonts w:eastAsia="游明朝" w:hint="eastAsia"/>
          <w:sz w:val="22"/>
          <w:szCs w:val="22"/>
        </w:rPr>
        <w:t>It</w:t>
      </w:r>
      <w:proofErr w:type="gramEnd"/>
      <w:r>
        <w:rPr>
          <w:rFonts w:eastAsia="游明朝" w:hint="eastAsia"/>
          <w:sz w:val="22"/>
          <w:szCs w:val="22"/>
        </w:rPr>
        <w:t xml:space="preserve"> would be too complex that only different preamble groups is used for the indication of different configurations. Thus, it should be reasonable that </w:t>
      </w:r>
      <w:r w:rsidRPr="001B485D">
        <w:rPr>
          <w:rFonts w:eastAsia="游明朝"/>
          <w:sz w:val="22"/>
          <w:szCs w:val="22"/>
        </w:rPr>
        <w:t>different preamble groups and/or RO partitioning</w:t>
      </w:r>
      <w:r>
        <w:rPr>
          <w:rFonts w:eastAsia="游明朝" w:hint="eastAsia"/>
          <w:sz w:val="22"/>
          <w:szCs w:val="22"/>
        </w:rPr>
        <w:t xml:space="preserve"> is used for the indication of different configurations.</w:t>
      </w:r>
    </w:p>
    <w:p w14:paraId="2ACDB8C6" w14:textId="26352A75" w:rsidR="001B485D" w:rsidRDefault="001B485D" w:rsidP="001B485D">
      <w:pPr>
        <w:spacing w:afterLines="50" w:after="120"/>
        <w:jc w:val="both"/>
        <w:rPr>
          <w:rFonts w:eastAsia="游明朝" w:hint="eastAsia"/>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7</w:t>
      </w:r>
      <w:r>
        <w:rPr>
          <w:rFonts w:eastAsia="游明朝" w:hint="eastAsia"/>
          <w:b/>
          <w:sz w:val="22"/>
          <w:szCs w:val="22"/>
        </w:rPr>
        <w:t xml:space="preserve">: More than two </w:t>
      </w:r>
      <w:proofErr w:type="spellStart"/>
      <w:r>
        <w:rPr>
          <w:rFonts w:eastAsia="游明朝" w:hint="eastAsia"/>
          <w:b/>
          <w:sz w:val="22"/>
          <w:szCs w:val="22"/>
        </w:rPr>
        <w:t>MsgA</w:t>
      </w:r>
      <w:proofErr w:type="spellEnd"/>
      <w:r>
        <w:rPr>
          <w:rFonts w:eastAsia="游明朝" w:hint="eastAsia"/>
          <w:b/>
          <w:sz w:val="22"/>
          <w:szCs w:val="22"/>
        </w:rPr>
        <w:t xml:space="preserve"> PUSCH configuration should be supported for RRC_CONNECTED state</w:t>
      </w:r>
      <w:r>
        <w:rPr>
          <w:rFonts w:eastAsia="游明朝" w:hint="eastAsia"/>
          <w:b/>
          <w:sz w:val="22"/>
          <w:szCs w:val="22"/>
        </w:rPr>
        <w:t xml:space="preserve"> and RRC_INACTIVE/IDLE state</w:t>
      </w:r>
      <w:r>
        <w:rPr>
          <w:rFonts w:eastAsia="游明朝" w:hint="eastAsia"/>
          <w:b/>
          <w:sz w:val="22"/>
          <w:szCs w:val="22"/>
        </w:rPr>
        <w:t>.</w:t>
      </w:r>
    </w:p>
    <w:p w14:paraId="60AA9116" w14:textId="47A996DC" w:rsidR="001B485D" w:rsidRPr="001B485D" w:rsidRDefault="001B485D" w:rsidP="001B485D">
      <w:pPr>
        <w:pStyle w:val="afc"/>
        <w:numPr>
          <w:ilvl w:val="0"/>
          <w:numId w:val="19"/>
        </w:numPr>
        <w:spacing w:afterLines="50" w:after="120"/>
        <w:ind w:leftChars="0"/>
        <w:jc w:val="both"/>
        <w:rPr>
          <w:rFonts w:eastAsia="游明朝" w:hint="eastAsia"/>
          <w:b/>
          <w:sz w:val="22"/>
          <w:szCs w:val="22"/>
        </w:rPr>
      </w:pPr>
      <w:r>
        <w:rPr>
          <w:rFonts w:eastAsia="游明朝" w:hint="eastAsia"/>
          <w:b/>
          <w:sz w:val="22"/>
          <w:szCs w:val="22"/>
        </w:rPr>
        <w:t>D</w:t>
      </w:r>
      <w:r w:rsidRPr="001B485D">
        <w:rPr>
          <w:rFonts w:eastAsia="游明朝"/>
          <w:b/>
          <w:sz w:val="22"/>
          <w:szCs w:val="22"/>
        </w:rPr>
        <w:t>ifferent preamble groups and/or RO partitioning is used for the indicat</w:t>
      </w:r>
      <w:r>
        <w:rPr>
          <w:rFonts w:eastAsia="游明朝"/>
          <w:b/>
          <w:sz w:val="22"/>
          <w:szCs w:val="22"/>
        </w:rPr>
        <w:t>ion of different configurations</w:t>
      </w:r>
      <w:r>
        <w:rPr>
          <w:rFonts w:eastAsia="游明朝" w:hint="eastAsia"/>
          <w:b/>
          <w:sz w:val="22"/>
          <w:szCs w:val="22"/>
        </w:rPr>
        <w:t>, at least for RRC_INACTIVE/IDLE state.</w:t>
      </w:r>
    </w:p>
    <w:p w14:paraId="3DAD2D83" w14:textId="77777777" w:rsidR="001B485D" w:rsidRPr="001B485D" w:rsidRDefault="001B485D" w:rsidP="00AE70FC">
      <w:pPr>
        <w:rPr>
          <w:rFonts w:eastAsia="ＭＳ 明朝"/>
          <w:sz w:val="22"/>
          <w:lang w:val="en-US"/>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lastRenderedPageBreak/>
        <w:t>Conclusion</w:t>
      </w:r>
    </w:p>
    <w:p w14:paraId="13181E4F" w14:textId="16A5835C" w:rsidR="000E6DF4" w:rsidRPr="000E6DF4" w:rsidRDefault="000E6DF4" w:rsidP="000E6DF4">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FC5474">
        <w:rPr>
          <w:rFonts w:eastAsia="ＭＳ 明朝" w:hint="eastAsia"/>
          <w:sz w:val="22"/>
          <w:szCs w:val="22"/>
          <w:lang w:val="en-US"/>
        </w:rPr>
        <w:t xml:space="preserve">channel structure of </w:t>
      </w:r>
      <w:proofErr w:type="spellStart"/>
      <w:r w:rsidR="00FC5474">
        <w:rPr>
          <w:rFonts w:eastAsia="ＭＳ 明朝" w:hint="eastAsia"/>
          <w:sz w:val="22"/>
          <w:szCs w:val="22"/>
          <w:lang w:val="en-US"/>
        </w:rPr>
        <w:t>MsgA</w:t>
      </w:r>
      <w:proofErr w:type="spellEnd"/>
      <w:r w:rsidR="00FC5474">
        <w:rPr>
          <w:rFonts w:eastAsia="ＭＳ 明朝" w:hint="eastAsia"/>
          <w:sz w:val="22"/>
          <w:szCs w:val="22"/>
          <w:lang w:val="en-US"/>
        </w:rPr>
        <w:t xml:space="preserve"> for 2-step RACH </w:t>
      </w:r>
      <w:proofErr w:type="gramStart"/>
      <w:r w:rsidR="00FC5474">
        <w:rPr>
          <w:rFonts w:eastAsia="ＭＳ 明朝" w:hint="eastAsia"/>
          <w:sz w:val="22"/>
          <w:szCs w:val="22"/>
          <w:lang w:val="en-US"/>
        </w:rPr>
        <w:t>w</w:t>
      </w:r>
      <w:r w:rsidR="004049CF">
        <w:rPr>
          <w:rFonts w:eastAsia="ＭＳ 明朝" w:hint="eastAsia"/>
          <w:sz w:val="22"/>
          <w:szCs w:val="22"/>
          <w:lang w:val="en-US"/>
        </w:rPr>
        <w:t>a</w:t>
      </w:r>
      <w:r w:rsidR="00FC5474">
        <w:rPr>
          <w:rFonts w:eastAsia="ＭＳ 明朝" w:hint="eastAsia"/>
          <w:sz w:val="22"/>
          <w:szCs w:val="22"/>
          <w:lang w:val="en-US"/>
        </w:rPr>
        <w:t>s</w:t>
      </w:r>
      <w:r w:rsidRPr="000E6DF4">
        <w:rPr>
          <w:rFonts w:eastAsia="ＭＳ 明朝"/>
          <w:sz w:val="22"/>
          <w:szCs w:val="22"/>
          <w:lang w:val="en-US"/>
        </w:rPr>
        <w:t xml:space="preserve"> discussed</w:t>
      </w:r>
      <w:proofErr w:type="gramEnd"/>
      <w:r w:rsidRPr="000E6DF4">
        <w:rPr>
          <w:rFonts w:eastAsia="ＭＳ 明朝"/>
          <w:sz w:val="22"/>
          <w:szCs w:val="22"/>
          <w:lang w:val="en-US"/>
        </w:rPr>
        <w:t>. Based o</w:t>
      </w:r>
      <w:r w:rsidR="00FC5474">
        <w:rPr>
          <w:rFonts w:eastAsia="ＭＳ 明朝"/>
          <w:sz w:val="22"/>
          <w:szCs w:val="22"/>
          <w:lang w:val="en-US"/>
        </w:rPr>
        <w:t>n the discussion, the following</w:t>
      </w:r>
      <w:r w:rsidR="0037437E">
        <w:rPr>
          <w:rFonts w:eastAsia="ＭＳ 明朝" w:hint="eastAsia"/>
          <w:sz w:val="22"/>
          <w:szCs w:val="22"/>
          <w:lang w:val="en-US"/>
        </w:rPr>
        <w:t xml:space="preserve"> </w:t>
      </w:r>
      <w:r w:rsidR="007A1A1A">
        <w:rPr>
          <w:rFonts w:eastAsia="ＭＳ 明朝" w:hint="eastAsia"/>
          <w:sz w:val="22"/>
          <w:szCs w:val="22"/>
          <w:lang w:val="en-US"/>
        </w:rPr>
        <w:t xml:space="preserve">observation and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proofErr w:type="gramStart"/>
      <w:r w:rsidR="0037437E">
        <w:rPr>
          <w:rFonts w:eastAsia="ＭＳ 明朝" w:hint="eastAsia"/>
          <w:sz w:val="22"/>
          <w:szCs w:val="22"/>
          <w:lang w:val="en-US"/>
        </w:rPr>
        <w:t>were</w:t>
      </w:r>
      <w:r w:rsidRPr="000E6DF4">
        <w:rPr>
          <w:rFonts w:eastAsia="ＭＳ 明朝"/>
          <w:sz w:val="22"/>
          <w:szCs w:val="22"/>
          <w:lang w:val="en-US"/>
        </w:rPr>
        <w:t xml:space="preserve"> made</w:t>
      </w:r>
      <w:proofErr w:type="gramEnd"/>
      <w:r w:rsidRPr="000E6DF4">
        <w:rPr>
          <w:rFonts w:eastAsia="ＭＳ 明朝"/>
          <w:sz w:val="22"/>
          <w:szCs w:val="22"/>
          <w:lang w:val="en-US"/>
        </w:rPr>
        <w:t>:</w:t>
      </w:r>
    </w:p>
    <w:p w14:paraId="0B1920C6" w14:textId="77777777" w:rsidR="00A37FF1" w:rsidRPr="00A81873" w:rsidRDefault="00A37FF1" w:rsidP="00A37FF1">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 xml:space="preserve">For the </w:t>
      </w:r>
      <w:r>
        <w:rPr>
          <w:rFonts w:eastAsia="游明朝" w:hint="eastAsia"/>
          <w:b/>
          <w:sz w:val="22"/>
          <w:szCs w:val="22"/>
        </w:rPr>
        <w:t>determination</w:t>
      </w:r>
      <w:r>
        <w:rPr>
          <w:rFonts w:eastAsia="游明朝"/>
          <w:b/>
          <w:sz w:val="22"/>
          <w:szCs w:val="22"/>
        </w:rPr>
        <w:t xml:space="preserve"> of t</w:t>
      </w:r>
      <w:r w:rsidRPr="00892DB9">
        <w:rPr>
          <w:rFonts w:eastAsia="游明朝"/>
          <w:b/>
          <w:sz w:val="22"/>
          <w:szCs w:val="22"/>
        </w:rPr>
        <w:t>ime offset between the start of each PRACH slot and PUSCH slot</w:t>
      </w:r>
      <w:r>
        <w:rPr>
          <w:rFonts w:eastAsia="游明朝"/>
          <w:b/>
          <w:sz w:val="22"/>
          <w:szCs w:val="22"/>
        </w:rPr>
        <w:t>,</w:t>
      </w:r>
      <w:r w:rsidRPr="00892DB9">
        <w:rPr>
          <w:rFonts w:eastAsia="游明朝"/>
          <w:b/>
          <w:sz w:val="22"/>
          <w:szCs w:val="22"/>
        </w:rPr>
        <w:t xml:space="preserve"> the case that there can be TDD DL part between </w:t>
      </w:r>
      <w:proofErr w:type="spellStart"/>
      <w:r w:rsidRPr="00892DB9">
        <w:rPr>
          <w:rFonts w:eastAsia="游明朝"/>
          <w:b/>
          <w:sz w:val="22"/>
          <w:szCs w:val="22"/>
        </w:rPr>
        <w:t>MsgA</w:t>
      </w:r>
      <w:proofErr w:type="spellEnd"/>
      <w:r w:rsidRPr="00892DB9">
        <w:rPr>
          <w:rFonts w:eastAsia="游明朝"/>
          <w:b/>
          <w:sz w:val="22"/>
          <w:szCs w:val="22"/>
        </w:rPr>
        <w:t xml:space="preserve"> RO and corresponding </w:t>
      </w:r>
      <w:proofErr w:type="spellStart"/>
      <w:r w:rsidRPr="00892DB9">
        <w:rPr>
          <w:rFonts w:eastAsia="游明朝"/>
          <w:b/>
          <w:sz w:val="22"/>
          <w:szCs w:val="22"/>
        </w:rPr>
        <w:t>MsgA</w:t>
      </w:r>
      <w:proofErr w:type="spellEnd"/>
      <w:r w:rsidRPr="00892DB9">
        <w:rPr>
          <w:rFonts w:eastAsia="游明朝"/>
          <w:b/>
          <w:sz w:val="22"/>
          <w:szCs w:val="22"/>
        </w:rPr>
        <w:t xml:space="preserve"> PO</w:t>
      </w:r>
      <w:r>
        <w:rPr>
          <w:rFonts w:eastAsia="游明朝"/>
          <w:b/>
          <w:sz w:val="22"/>
          <w:szCs w:val="22"/>
        </w:rPr>
        <w:t xml:space="preserve"> </w:t>
      </w:r>
      <w:proofErr w:type="gramStart"/>
      <w:r>
        <w:rPr>
          <w:rFonts w:eastAsia="游明朝"/>
          <w:b/>
          <w:sz w:val="22"/>
          <w:szCs w:val="22"/>
        </w:rPr>
        <w:t>should be considered</w:t>
      </w:r>
      <w:proofErr w:type="gramEnd"/>
      <w:r w:rsidRPr="00892DB9">
        <w:rPr>
          <w:rFonts w:eastAsia="游明朝"/>
          <w:b/>
          <w:sz w:val="22"/>
          <w:szCs w:val="22"/>
        </w:rPr>
        <w:t>.</w:t>
      </w:r>
    </w:p>
    <w:p w14:paraId="42C424BE" w14:textId="77777777" w:rsidR="00A37FF1" w:rsidRDefault="00A37FF1" w:rsidP="00A37FF1">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 xml:space="preserve">: The validation rule for </w:t>
      </w:r>
      <w:proofErr w:type="spellStart"/>
      <w:r>
        <w:rPr>
          <w:rFonts w:eastAsia="游明朝" w:hint="eastAsia"/>
          <w:b/>
          <w:sz w:val="22"/>
          <w:szCs w:val="22"/>
        </w:rPr>
        <w:t>MsgA</w:t>
      </w:r>
      <w:proofErr w:type="spellEnd"/>
      <w:r>
        <w:rPr>
          <w:rFonts w:eastAsia="游明朝" w:hint="eastAsia"/>
          <w:b/>
          <w:sz w:val="22"/>
          <w:szCs w:val="22"/>
        </w:rPr>
        <w:t xml:space="preserve"> PO based on TDD configuration and SSB location </w:t>
      </w:r>
      <w:proofErr w:type="gramStart"/>
      <w:r>
        <w:rPr>
          <w:rFonts w:eastAsia="游明朝" w:hint="eastAsia"/>
          <w:b/>
          <w:sz w:val="22"/>
          <w:szCs w:val="22"/>
        </w:rPr>
        <w:t>should be defined</w:t>
      </w:r>
      <w:proofErr w:type="gramEnd"/>
      <w:r>
        <w:rPr>
          <w:rFonts w:eastAsia="游明朝" w:hint="eastAsia"/>
          <w:b/>
          <w:sz w:val="22"/>
          <w:szCs w:val="22"/>
        </w:rPr>
        <w:t xml:space="preserve">, similarly as </w:t>
      </w:r>
      <w:r w:rsidRPr="00DA2A5B">
        <w:rPr>
          <w:rFonts w:eastAsia="游明朝"/>
          <w:b/>
          <w:sz w:val="22"/>
          <w:szCs w:val="22"/>
        </w:rPr>
        <w:t xml:space="preserve">the rule for valid/invalid </w:t>
      </w:r>
      <w:r>
        <w:rPr>
          <w:rFonts w:eastAsia="游明朝"/>
          <w:b/>
          <w:sz w:val="22"/>
          <w:szCs w:val="22"/>
        </w:rPr>
        <w:t>R</w:t>
      </w:r>
      <w:r>
        <w:rPr>
          <w:rFonts w:eastAsia="游明朝" w:hint="eastAsia"/>
          <w:b/>
          <w:sz w:val="22"/>
          <w:szCs w:val="22"/>
        </w:rPr>
        <w:t>ACH occasion in Rel-15.</w:t>
      </w:r>
    </w:p>
    <w:p w14:paraId="63239147" w14:textId="258B5A26" w:rsidR="00E505FD" w:rsidRPr="00A37FF1" w:rsidRDefault="00A37FF1" w:rsidP="000C5DD6">
      <w:pPr>
        <w:pStyle w:val="afc"/>
        <w:numPr>
          <w:ilvl w:val="0"/>
          <w:numId w:val="10"/>
        </w:numPr>
        <w:spacing w:afterLines="50" w:after="120"/>
        <w:ind w:leftChars="0"/>
        <w:jc w:val="both"/>
        <w:rPr>
          <w:rFonts w:eastAsia="游明朝"/>
          <w:b/>
          <w:sz w:val="22"/>
          <w:szCs w:val="22"/>
        </w:rPr>
      </w:pPr>
      <w:r>
        <w:rPr>
          <w:rFonts w:eastAsia="游明朝" w:hint="eastAsia"/>
          <w:b/>
          <w:sz w:val="22"/>
          <w:szCs w:val="22"/>
        </w:rPr>
        <w:t xml:space="preserve">FFS: </w:t>
      </w:r>
      <w:proofErr w:type="gramStart"/>
      <w:r>
        <w:rPr>
          <w:rFonts w:eastAsia="游明朝" w:hint="eastAsia"/>
          <w:b/>
          <w:sz w:val="22"/>
          <w:szCs w:val="22"/>
        </w:rPr>
        <w:t>whether or not</w:t>
      </w:r>
      <w:proofErr w:type="gramEnd"/>
      <w:r>
        <w:rPr>
          <w:rFonts w:eastAsia="游明朝" w:hint="eastAsia"/>
          <w:b/>
          <w:sz w:val="22"/>
          <w:szCs w:val="22"/>
        </w:rPr>
        <w:t xml:space="preserve"> the validation rule for </w:t>
      </w:r>
      <w:proofErr w:type="spellStart"/>
      <w:r>
        <w:rPr>
          <w:rFonts w:eastAsia="游明朝" w:hint="eastAsia"/>
          <w:b/>
          <w:sz w:val="22"/>
          <w:szCs w:val="22"/>
        </w:rPr>
        <w:t>MsgA</w:t>
      </w:r>
      <w:proofErr w:type="spellEnd"/>
      <w:r>
        <w:rPr>
          <w:rFonts w:eastAsia="游明朝" w:hint="eastAsia"/>
          <w:b/>
          <w:sz w:val="22"/>
          <w:szCs w:val="22"/>
        </w:rPr>
        <w:t xml:space="preserve"> PO based on location of </w:t>
      </w:r>
      <w:proofErr w:type="spellStart"/>
      <w:r>
        <w:rPr>
          <w:rFonts w:eastAsia="游明朝" w:hint="eastAsia"/>
          <w:b/>
          <w:sz w:val="22"/>
          <w:szCs w:val="22"/>
        </w:rPr>
        <w:t>MsgA</w:t>
      </w:r>
      <w:proofErr w:type="spellEnd"/>
      <w:r>
        <w:rPr>
          <w:rFonts w:eastAsia="游明朝" w:hint="eastAsia"/>
          <w:b/>
          <w:sz w:val="22"/>
          <w:szCs w:val="22"/>
        </w:rPr>
        <w:t xml:space="preserve"> RO is defined.</w:t>
      </w:r>
    </w:p>
    <w:p w14:paraId="3EBF8E5A" w14:textId="77777777" w:rsidR="00A37FF1" w:rsidRPr="007F1F04" w:rsidRDefault="00A37FF1" w:rsidP="00A37FF1">
      <w:pPr>
        <w:spacing w:afterLines="50" w:after="120"/>
        <w:jc w:val="both"/>
        <w:rPr>
          <w:rFonts w:eastAsia="ＭＳ 明朝"/>
          <w:sz w:val="22"/>
          <w:szCs w:val="22"/>
        </w:rPr>
      </w:pPr>
      <w:r w:rsidRPr="001A2879">
        <w:rPr>
          <w:rFonts w:eastAsia="游明朝" w:hint="eastAsia"/>
          <w:b/>
          <w:sz w:val="22"/>
          <w:szCs w:val="22"/>
          <w:u w:val="single"/>
        </w:rPr>
        <w:t>Proposal</w:t>
      </w:r>
      <w:r>
        <w:rPr>
          <w:rFonts w:eastAsia="游明朝" w:hint="eastAsia"/>
          <w:b/>
          <w:sz w:val="22"/>
          <w:szCs w:val="22"/>
          <w:u w:val="single"/>
        </w:rPr>
        <w:t xml:space="preserve"> 3</w:t>
      </w:r>
      <w:r>
        <w:rPr>
          <w:rFonts w:eastAsia="游明朝" w:hint="eastAsia"/>
          <w:b/>
          <w:sz w:val="22"/>
          <w:szCs w:val="22"/>
        </w:rPr>
        <w:t xml:space="preserve">: </w:t>
      </w:r>
      <w:r w:rsidRPr="007F1F04">
        <w:rPr>
          <w:rFonts w:eastAsia="ＭＳ 明朝"/>
          <w:b/>
          <w:sz w:val="22"/>
          <w:szCs w:val="22"/>
        </w:rPr>
        <w:t xml:space="preserve">Define the mapping between </w:t>
      </w:r>
      <w:proofErr w:type="spellStart"/>
      <w:r>
        <w:rPr>
          <w:rFonts w:eastAsia="ＭＳ 明朝" w:hint="eastAsia"/>
          <w:b/>
          <w:sz w:val="22"/>
          <w:szCs w:val="22"/>
        </w:rPr>
        <w:t>MsgA</w:t>
      </w:r>
      <w:proofErr w:type="spellEnd"/>
      <w:r>
        <w:rPr>
          <w:rFonts w:eastAsia="ＭＳ 明朝" w:hint="eastAsia"/>
          <w:b/>
          <w:sz w:val="22"/>
          <w:szCs w:val="22"/>
        </w:rPr>
        <w:t xml:space="preserve"> </w:t>
      </w:r>
      <w:r w:rsidRPr="007F1F04">
        <w:rPr>
          <w:rFonts w:eastAsia="ＭＳ 明朝"/>
          <w:b/>
          <w:sz w:val="22"/>
          <w:szCs w:val="22"/>
        </w:rPr>
        <w:t xml:space="preserve">RACH preambles and </w:t>
      </w:r>
      <w:proofErr w:type="spellStart"/>
      <w:r>
        <w:rPr>
          <w:rFonts w:eastAsia="ＭＳ 明朝" w:hint="eastAsia"/>
          <w:b/>
          <w:sz w:val="22"/>
          <w:szCs w:val="22"/>
        </w:rPr>
        <w:t>MsgA</w:t>
      </w:r>
      <w:proofErr w:type="spellEnd"/>
      <w:r>
        <w:rPr>
          <w:rFonts w:eastAsia="ＭＳ 明朝" w:hint="eastAsia"/>
          <w:b/>
          <w:sz w:val="22"/>
          <w:szCs w:val="22"/>
        </w:rPr>
        <w:t xml:space="preserve"> </w:t>
      </w:r>
      <w:r w:rsidRPr="007F1F04">
        <w:rPr>
          <w:rFonts w:eastAsia="ＭＳ 明朝"/>
          <w:b/>
          <w:sz w:val="22"/>
          <w:szCs w:val="22"/>
        </w:rPr>
        <w:t>PRUs, and the SSB-to-PO association is indirectly determined</w:t>
      </w:r>
      <w:r>
        <w:rPr>
          <w:rFonts w:eastAsia="ＭＳ 明朝" w:hint="eastAsia"/>
          <w:b/>
          <w:sz w:val="22"/>
          <w:szCs w:val="22"/>
        </w:rPr>
        <w:t>.</w:t>
      </w:r>
    </w:p>
    <w:p w14:paraId="3F617727" w14:textId="77777777" w:rsidR="00A37FF1" w:rsidRDefault="00A37FF1" w:rsidP="00A37FF1">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4</w:t>
      </w:r>
      <w:r>
        <w:rPr>
          <w:rFonts w:eastAsia="游明朝" w:hint="eastAsia"/>
          <w:b/>
          <w:sz w:val="22"/>
          <w:szCs w:val="22"/>
        </w:rPr>
        <w:t xml:space="preserve">: </w:t>
      </w:r>
      <w:r w:rsidRPr="004407A5">
        <w:rPr>
          <w:rFonts w:eastAsia="游明朝"/>
          <w:b/>
          <w:sz w:val="22"/>
          <w:szCs w:val="22"/>
        </w:rPr>
        <w:t xml:space="preserve">The mapping order for </w:t>
      </w:r>
      <w:proofErr w:type="spellStart"/>
      <w:r w:rsidRPr="004407A5">
        <w:rPr>
          <w:rFonts w:eastAsia="游明朝"/>
          <w:b/>
          <w:sz w:val="22"/>
          <w:szCs w:val="22"/>
        </w:rPr>
        <w:t>MsgA</w:t>
      </w:r>
      <w:proofErr w:type="spellEnd"/>
      <w:r w:rsidRPr="004407A5">
        <w:rPr>
          <w:rFonts w:eastAsia="游明朝"/>
          <w:b/>
          <w:sz w:val="22"/>
          <w:szCs w:val="22"/>
        </w:rPr>
        <w:t xml:space="preserve"> </w:t>
      </w:r>
      <w:r>
        <w:rPr>
          <w:rFonts w:eastAsia="游明朝" w:hint="eastAsia"/>
          <w:b/>
          <w:sz w:val="22"/>
          <w:szCs w:val="22"/>
        </w:rPr>
        <w:t>RACH preambles</w:t>
      </w:r>
      <w:r>
        <w:rPr>
          <w:rFonts w:eastAsia="游明朝"/>
          <w:b/>
          <w:sz w:val="22"/>
          <w:szCs w:val="22"/>
        </w:rPr>
        <w:t xml:space="preserve"> and </w:t>
      </w:r>
      <w:proofErr w:type="spellStart"/>
      <w:r>
        <w:rPr>
          <w:rFonts w:eastAsia="游明朝"/>
          <w:b/>
          <w:sz w:val="22"/>
          <w:szCs w:val="22"/>
        </w:rPr>
        <w:t>MsgA</w:t>
      </w:r>
      <w:proofErr w:type="spellEnd"/>
      <w:r>
        <w:rPr>
          <w:rFonts w:eastAsia="游明朝"/>
          <w:b/>
          <w:sz w:val="22"/>
          <w:szCs w:val="22"/>
        </w:rPr>
        <w:t xml:space="preserve"> P</w:t>
      </w:r>
      <w:r>
        <w:rPr>
          <w:rFonts w:eastAsia="游明朝" w:hint="eastAsia"/>
          <w:b/>
          <w:sz w:val="22"/>
          <w:szCs w:val="22"/>
        </w:rPr>
        <w:t>RUs</w:t>
      </w:r>
      <w:r w:rsidRPr="004407A5">
        <w:rPr>
          <w:rFonts w:eastAsia="游明朝" w:hint="eastAsia"/>
          <w:b/>
          <w:sz w:val="22"/>
          <w:szCs w:val="22"/>
        </w:rPr>
        <w:t xml:space="preserve"> </w:t>
      </w:r>
      <w:r>
        <w:rPr>
          <w:rFonts w:eastAsia="游明朝" w:hint="eastAsia"/>
          <w:b/>
          <w:sz w:val="22"/>
          <w:szCs w:val="22"/>
        </w:rPr>
        <w:t>is following:</w:t>
      </w:r>
    </w:p>
    <w:p w14:paraId="1924D6AE" w14:textId="77777777" w:rsidR="00A37FF1" w:rsidRDefault="00A37FF1" w:rsidP="00A37FF1">
      <w:pPr>
        <w:pStyle w:val="afc"/>
        <w:numPr>
          <w:ilvl w:val="0"/>
          <w:numId w:val="10"/>
        </w:numPr>
        <w:spacing w:afterLines="50" w:after="120"/>
        <w:ind w:leftChars="0"/>
        <w:jc w:val="both"/>
        <w:rPr>
          <w:rFonts w:eastAsia="ＭＳ 明朝"/>
          <w:b/>
          <w:sz w:val="22"/>
          <w:szCs w:val="22"/>
        </w:rPr>
      </w:pPr>
      <w:r w:rsidRPr="004407A5">
        <w:rPr>
          <w:rFonts w:eastAsia="ＭＳ 明朝" w:hint="eastAsia"/>
          <w:b/>
          <w:sz w:val="22"/>
          <w:szCs w:val="22"/>
        </w:rPr>
        <w:t xml:space="preserve">First, </w:t>
      </w:r>
      <w:r>
        <w:rPr>
          <w:rFonts w:eastAsia="ＭＳ 明朝" w:hint="eastAsia"/>
          <w:b/>
          <w:sz w:val="22"/>
          <w:szCs w:val="22"/>
        </w:rPr>
        <w:t>in increasing order of code domain</w:t>
      </w:r>
    </w:p>
    <w:p w14:paraId="354C9DF0" w14:textId="77777777" w:rsidR="00A37FF1" w:rsidRDefault="00A37FF1" w:rsidP="00A37FF1">
      <w:pPr>
        <w:pStyle w:val="afc"/>
        <w:numPr>
          <w:ilvl w:val="1"/>
          <w:numId w:val="10"/>
        </w:numPr>
        <w:spacing w:afterLines="50" w:after="120"/>
        <w:ind w:leftChars="0"/>
        <w:jc w:val="both"/>
        <w:rPr>
          <w:rFonts w:eastAsia="ＭＳ 明朝"/>
          <w:b/>
          <w:sz w:val="22"/>
          <w:szCs w:val="22"/>
        </w:rPr>
      </w:pPr>
      <w:r>
        <w:rPr>
          <w:rFonts w:eastAsia="ＭＳ 明朝" w:hint="eastAsia"/>
          <w:b/>
          <w:sz w:val="22"/>
          <w:szCs w:val="22"/>
        </w:rPr>
        <w:t xml:space="preserve">For </w:t>
      </w:r>
      <w:proofErr w:type="spellStart"/>
      <w:r>
        <w:rPr>
          <w:rFonts w:eastAsia="ＭＳ 明朝" w:hint="eastAsia"/>
          <w:b/>
          <w:sz w:val="22"/>
          <w:szCs w:val="22"/>
        </w:rPr>
        <w:t>MsgA</w:t>
      </w:r>
      <w:proofErr w:type="spellEnd"/>
      <w:r>
        <w:rPr>
          <w:rFonts w:eastAsia="ＭＳ 明朝" w:hint="eastAsia"/>
          <w:b/>
          <w:sz w:val="22"/>
          <w:szCs w:val="22"/>
        </w:rPr>
        <w:t xml:space="preserve"> RACH preambles, the code domain is preamble index</w:t>
      </w:r>
    </w:p>
    <w:p w14:paraId="5753DA07" w14:textId="77777777" w:rsidR="00A37FF1" w:rsidRDefault="00A37FF1" w:rsidP="00A37FF1">
      <w:pPr>
        <w:pStyle w:val="afc"/>
        <w:numPr>
          <w:ilvl w:val="1"/>
          <w:numId w:val="10"/>
        </w:numPr>
        <w:spacing w:afterLines="50" w:after="120"/>
        <w:ind w:leftChars="0"/>
        <w:jc w:val="both"/>
        <w:rPr>
          <w:rFonts w:eastAsia="ＭＳ 明朝"/>
          <w:b/>
          <w:sz w:val="22"/>
          <w:szCs w:val="22"/>
        </w:rPr>
      </w:pPr>
      <w:r>
        <w:rPr>
          <w:rFonts w:eastAsia="ＭＳ 明朝" w:hint="eastAsia"/>
          <w:b/>
          <w:sz w:val="22"/>
          <w:szCs w:val="22"/>
        </w:rPr>
        <w:t xml:space="preserve">For </w:t>
      </w:r>
      <w:proofErr w:type="spellStart"/>
      <w:r>
        <w:rPr>
          <w:rFonts w:eastAsia="ＭＳ 明朝" w:hint="eastAsia"/>
          <w:b/>
          <w:sz w:val="22"/>
          <w:szCs w:val="22"/>
        </w:rPr>
        <w:t>MsgA</w:t>
      </w:r>
      <w:proofErr w:type="spellEnd"/>
      <w:r>
        <w:rPr>
          <w:rFonts w:eastAsia="ＭＳ 明朝" w:hint="eastAsia"/>
          <w:b/>
          <w:sz w:val="22"/>
          <w:szCs w:val="22"/>
        </w:rPr>
        <w:t xml:space="preserve"> PRUs, </w:t>
      </w:r>
      <w:r>
        <w:rPr>
          <w:rFonts w:eastAsia="ＭＳ 明朝"/>
          <w:b/>
          <w:sz w:val="22"/>
          <w:szCs w:val="22"/>
        </w:rPr>
        <w:t>f</w:t>
      </w:r>
      <w:r>
        <w:rPr>
          <w:rFonts w:eastAsia="ＭＳ 明朝" w:hint="eastAsia"/>
          <w:b/>
          <w:sz w:val="22"/>
          <w:szCs w:val="22"/>
        </w:rPr>
        <w:t>irst in increasing order of DMRS port, followed by DMRS sequence</w:t>
      </w:r>
    </w:p>
    <w:p w14:paraId="46E01037" w14:textId="77777777" w:rsidR="00A37FF1" w:rsidRDefault="00A37FF1" w:rsidP="00A37FF1">
      <w:pPr>
        <w:pStyle w:val="afc"/>
        <w:numPr>
          <w:ilvl w:val="0"/>
          <w:numId w:val="10"/>
        </w:numPr>
        <w:spacing w:afterLines="50" w:after="120"/>
        <w:ind w:leftChars="0"/>
        <w:jc w:val="both"/>
        <w:rPr>
          <w:rFonts w:eastAsia="ＭＳ 明朝"/>
          <w:b/>
          <w:sz w:val="22"/>
          <w:szCs w:val="22"/>
        </w:rPr>
      </w:pPr>
      <w:r>
        <w:rPr>
          <w:rFonts w:eastAsia="ＭＳ 明朝" w:hint="eastAsia"/>
          <w:b/>
          <w:sz w:val="22"/>
          <w:szCs w:val="22"/>
        </w:rPr>
        <w:t>Second, in increasing order of frequency domain resource</w:t>
      </w:r>
    </w:p>
    <w:p w14:paraId="1CDAE75F" w14:textId="77777777" w:rsidR="00A37FF1" w:rsidRDefault="00A37FF1" w:rsidP="00A37FF1">
      <w:pPr>
        <w:pStyle w:val="afc"/>
        <w:numPr>
          <w:ilvl w:val="0"/>
          <w:numId w:val="10"/>
        </w:numPr>
        <w:spacing w:afterLines="50" w:after="120"/>
        <w:ind w:leftChars="0"/>
        <w:jc w:val="both"/>
        <w:rPr>
          <w:rFonts w:eastAsia="ＭＳ 明朝"/>
          <w:b/>
          <w:sz w:val="22"/>
          <w:szCs w:val="22"/>
        </w:rPr>
      </w:pPr>
      <w:r>
        <w:rPr>
          <w:rFonts w:eastAsia="ＭＳ 明朝" w:hint="eastAsia"/>
          <w:b/>
          <w:sz w:val="22"/>
          <w:szCs w:val="22"/>
        </w:rPr>
        <w:t>Third, in increasing order of time domain resource</w:t>
      </w:r>
    </w:p>
    <w:p w14:paraId="14EAF5BD" w14:textId="77777777" w:rsidR="00A37FF1" w:rsidRPr="00045372" w:rsidRDefault="00A37FF1" w:rsidP="00A37FF1">
      <w:pPr>
        <w:pStyle w:val="afc"/>
        <w:numPr>
          <w:ilvl w:val="1"/>
          <w:numId w:val="10"/>
        </w:numPr>
        <w:spacing w:afterLines="50" w:after="120"/>
        <w:ind w:leftChars="0"/>
        <w:jc w:val="both"/>
        <w:rPr>
          <w:rFonts w:eastAsia="ＭＳ 明朝"/>
          <w:b/>
          <w:sz w:val="22"/>
          <w:szCs w:val="22"/>
        </w:rPr>
      </w:pPr>
      <w:r>
        <w:rPr>
          <w:rFonts w:eastAsia="ＭＳ 明朝" w:hint="eastAsia"/>
          <w:b/>
          <w:sz w:val="22"/>
          <w:szCs w:val="22"/>
        </w:rPr>
        <w:t xml:space="preserve">FFS: whether or not multiple </w:t>
      </w:r>
      <w:proofErr w:type="spellStart"/>
      <w:r>
        <w:rPr>
          <w:rFonts w:eastAsia="ＭＳ 明朝" w:hint="eastAsia"/>
          <w:b/>
          <w:sz w:val="22"/>
          <w:szCs w:val="22"/>
        </w:rPr>
        <w:t>MsgA</w:t>
      </w:r>
      <w:proofErr w:type="spellEnd"/>
      <w:r>
        <w:rPr>
          <w:rFonts w:eastAsia="ＭＳ 明朝" w:hint="eastAsia"/>
          <w:b/>
          <w:sz w:val="22"/>
          <w:szCs w:val="22"/>
        </w:rPr>
        <w:t xml:space="preserve"> PRACH/PUSCH slots can be mapped to single </w:t>
      </w:r>
      <w:proofErr w:type="spellStart"/>
      <w:r>
        <w:rPr>
          <w:rFonts w:eastAsia="ＭＳ 明朝" w:hint="eastAsia"/>
          <w:b/>
          <w:sz w:val="22"/>
          <w:szCs w:val="22"/>
        </w:rPr>
        <w:t>MsgA</w:t>
      </w:r>
      <w:proofErr w:type="spellEnd"/>
      <w:r>
        <w:rPr>
          <w:rFonts w:eastAsia="ＭＳ 明朝" w:hint="eastAsia"/>
          <w:b/>
          <w:sz w:val="22"/>
          <w:szCs w:val="22"/>
        </w:rPr>
        <w:t xml:space="preserve"> PUSCH/PRACH slot</w:t>
      </w:r>
    </w:p>
    <w:p w14:paraId="3452628A" w14:textId="77777777" w:rsidR="00A37FF1" w:rsidRPr="00A37FF1" w:rsidRDefault="00A37FF1" w:rsidP="000C5DD6">
      <w:pPr>
        <w:jc w:val="both"/>
        <w:rPr>
          <w:rFonts w:eastAsia="游明朝"/>
          <w:b/>
          <w:sz w:val="22"/>
          <w:szCs w:val="22"/>
          <w:u w:val="single"/>
          <w:lang w:val="en-US"/>
        </w:rPr>
      </w:pPr>
    </w:p>
    <w:p w14:paraId="37BC175A" w14:textId="77777777" w:rsidR="00A37FF1" w:rsidRDefault="00A37FF1" w:rsidP="00A37FF1">
      <w:pPr>
        <w:spacing w:afterLines="50" w:after="120"/>
        <w:jc w:val="both"/>
        <w:rPr>
          <w:rFonts w:eastAsia="ＭＳ 明朝"/>
          <w:sz w:val="22"/>
          <w:szCs w:val="22"/>
          <w:lang w:val="en-US"/>
        </w:rPr>
      </w:pPr>
      <w:r>
        <w:rPr>
          <w:rFonts w:eastAsia="游明朝" w:hint="eastAsia"/>
          <w:b/>
          <w:sz w:val="22"/>
          <w:szCs w:val="22"/>
          <w:u w:val="single"/>
        </w:rPr>
        <w:t>Observation 1</w:t>
      </w:r>
      <w:r>
        <w:rPr>
          <w:rFonts w:eastAsia="游明朝" w:hint="eastAsia"/>
          <w:b/>
          <w:sz w:val="22"/>
          <w:szCs w:val="22"/>
        </w:rPr>
        <w:t xml:space="preserve">: The required time gap between </w:t>
      </w:r>
      <w:proofErr w:type="spellStart"/>
      <w:r>
        <w:rPr>
          <w:rFonts w:eastAsia="游明朝" w:hint="eastAsia"/>
          <w:b/>
          <w:sz w:val="22"/>
          <w:szCs w:val="22"/>
        </w:rPr>
        <w:t>MsgA</w:t>
      </w:r>
      <w:proofErr w:type="spellEnd"/>
      <w:r>
        <w:rPr>
          <w:rFonts w:eastAsia="游明朝" w:hint="eastAsia"/>
          <w:b/>
          <w:sz w:val="22"/>
          <w:szCs w:val="22"/>
        </w:rPr>
        <w:t xml:space="preserve"> RO and </w:t>
      </w:r>
      <w:proofErr w:type="spellStart"/>
      <w:r>
        <w:rPr>
          <w:rFonts w:eastAsia="游明朝" w:hint="eastAsia"/>
          <w:b/>
          <w:sz w:val="22"/>
          <w:szCs w:val="22"/>
        </w:rPr>
        <w:t>MsgA</w:t>
      </w:r>
      <w:proofErr w:type="spellEnd"/>
      <w:r>
        <w:rPr>
          <w:rFonts w:eastAsia="游明朝" w:hint="eastAsia"/>
          <w:b/>
          <w:sz w:val="22"/>
          <w:szCs w:val="22"/>
        </w:rPr>
        <w:t xml:space="preserve"> PO for NW/UE processing time </w:t>
      </w:r>
      <w:proofErr w:type="gramStart"/>
      <w:r>
        <w:rPr>
          <w:rFonts w:eastAsia="游明朝" w:hint="eastAsia"/>
          <w:b/>
          <w:sz w:val="22"/>
          <w:szCs w:val="22"/>
        </w:rPr>
        <w:t>can be ensured</w:t>
      </w:r>
      <w:proofErr w:type="gramEnd"/>
      <w:r>
        <w:rPr>
          <w:rFonts w:eastAsia="游明朝" w:hint="eastAsia"/>
          <w:b/>
          <w:sz w:val="22"/>
          <w:szCs w:val="22"/>
        </w:rPr>
        <w:t xml:space="preserve"> by the configured</w:t>
      </w:r>
      <w:r>
        <w:rPr>
          <w:rFonts w:eastAsia="游明朝"/>
          <w:b/>
          <w:sz w:val="22"/>
          <w:szCs w:val="22"/>
        </w:rPr>
        <w:t xml:space="preserve"> </w:t>
      </w:r>
      <w:r>
        <w:rPr>
          <w:rFonts w:eastAsia="游明朝" w:hint="eastAsia"/>
          <w:b/>
          <w:sz w:val="22"/>
          <w:szCs w:val="22"/>
        </w:rPr>
        <w:t xml:space="preserve">time offset between </w:t>
      </w:r>
      <w:proofErr w:type="spellStart"/>
      <w:r>
        <w:rPr>
          <w:rFonts w:eastAsia="游明朝" w:hint="eastAsia"/>
          <w:b/>
          <w:sz w:val="22"/>
          <w:szCs w:val="22"/>
        </w:rPr>
        <w:t>MsgA</w:t>
      </w:r>
      <w:proofErr w:type="spellEnd"/>
      <w:r>
        <w:rPr>
          <w:rFonts w:eastAsia="游明朝" w:hint="eastAsia"/>
          <w:b/>
          <w:sz w:val="22"/>
          <w:szCs w:val="22"/>
        </w:rPr>
        <w:t xml:space="preserve"> PRACH slot and </w:t>
      </w:r>
      <w:proofErr w:type="spellStart"/>
      <w:r>
        <w:rPr>
          <w:rFonts w:eastAsia="游明朝" w:hint="eastAsia"/>
          <w:b/>
          <w:sz w:val="22"/>
          <w:szCs w:val="22"/>
        </w:rPr>
        <w:t>MsgA</w:t>
      </w:r>
      <w:proofErr w:type="spellEnd"/>
      <w:r>
        <w:rPr>
          <w:rFonts w:eastAsia="游明朝" w:hint="eastAsia"/>
          <w:b/>
          <w:sz w:val="22"/>
          <w:szCs w:val="22"/>
        </w:rPr>
        <w:t xml:space="preserve"> PUSCH slot.</w:t>
      </w:r>
    </w:p>
    <w:p w14:paraId="603FBB3F" w14:textId="77777777" w:rsidR="00A37FF1" w:rsidRDefault="00A37FF1" w:rsidP="00A37FF1">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5</w:t>
      </w:r>
      <w:r>
        <w:rPr>
          <w:rFonts w:eastAsia="游明朝" w:hint="eastAsia"/>
          <w:b/>
          <w:sz w:val="22"/>
          <w:szCs w:val="22"/>
        </w:rPr>
        <w:t xml:space="preserve">: It should be further considered on the scenario </w:t>
      </w:r>
      <w:r>
        <w:rPr>
          <w:rFonts w:eastAsia="游明朝"/>
          <w:b/>
          <w:sz w:val="22"/>
          <w:szCs w:val="22"/>
        </w:rPr>
        <w:t>where</w:t>
      </w:r>
      <w:r>
        <w:rPr>
          <w:rFonts w:eastAsia="游明朝" w:hint="eastAsia"/>
          <w:b/>
          <w:sz w:val="22"/>
          <w:szCs w:val="22"/>
        </w:rPr>
        <w:t xml:space="preserve"> </w:t>
      </w:r>
      <w:proofErr w:type="gramStart"/>
      <w:r>
        <w:rPr>
          <w:rFonts w:eastAsia="游明朝" w:hint="eastAsia"/>
          <w:b/>
          <w:sz w:val="22"/>
          <w:szCs w:val="22"/>
        </w:rPr>
        <w:t xml:space="preserve">only UE ID is transmitted by </w:t>
      </w:r>
      <w:proofErr w:type="spellStart"/>
      <w:r>
        <w:rPr>
          <w:rFonts w:eastAsia="游明朝" w:hint="eastAsia"/>
          <w:b/>
          <w:sz w:val="22"/>
          <w:szCs w:val="22"/>
        </w:rPr>
        <w:t>MsgA</w:t>
      </w:r>
      <w:proofErr w:type="spellEnd"/>
      <w:r>
        <w:rPr>
          <w:rFonts w:eastAsia="游明朝" w:hint="eastAsia"/>
          <w:b/>
          <w:sz w:val="22"/>
          <w:szCs w:val="22"/>
        </w:rPr>
        <w:t xml:space="preserve"> PUSCH</w:t>
      </w:r>
      <w:proofErr w:type="gramEnd"/>
      <w:r>
        <w:rPr>
          <w:rFonts w:eastAsia="游明朝" w:hint="eastAsia"/>
          <w:b/>
          <w:sz w:val="22"/>
          <w:szCs w:val="22"/>
        </w:rPr>
        <w:t xml:space="preserve"> and the collision of </w:t>
      </w:r>
      <w:proofErr w:type="spellStart"/>
      <w:r>
        <w:rPr>
          <w:rFonts w:eastAsia="游明朝" w:hint="eastAsia"/>
          <w:b/>
          <w:sz w:val="22"/>
          <w:szCs w:val="22"/>
        </w:rPr>
        <w:t>MsgA</w:t>
      </w:r>
      <w:proofErr w:type="spellEnd"/>
      <w:r>
        <w:rPr>
          <w:rFonts w:eastAsia="游明朝" w:hint="eastAsia"/>
          <w:b/>
          <w:sz w:val="22"/>
          <w:szCs w:val="22"/>
        </w:rPr>
        <w:t xml:space="preserve"> preamble does not matter </w:t>
      </w:r>
      <w:r w:rsidRPr="00E505FD">
        <w:rPr>
          <w:rFonts w:eastAsia="游明朝"/>
          <w:b/>
          <w:sz w:val="22"/>
          <w:szCs w:val="22"/>
        </w:rPr>
        <w:t xml:space="preserve">in case that uplink timing </w:t>
      </w:r>
      <w:r>
        <w:rPr>
          <w:rFonts w:eastAsia="游明朝" w:hint="eastAsia"/>
          <w:b/>
          <w:sz w:val="22"/>
          <w:szCs w:val="22"/>
        </w:rPr>
        <w:t xml:space="preserve">information by the </w:t>
      </w:r>
      <w:proofErr w:type="spellStart"/>
      <w:r>
        <w:rPr>
          <w:rFonts w:eastAsia="游明朝" w:hint="eastAsia"/>
          <w:b/>
          <w:sz w:val="22"/>
          <w:szCs w:val="22"/>
        </w:rPr>
        <w:t>MsgA</w:t>
      </w:r>
      <w:proofErr w:type="spellEnd"/>
      <w:r>
        <w:rPr>
          <w:rFonts w:eastAsia="游明朝" w:hint="eastAsia"/>
          <w:b/>
          <w:sz w:val="22"/>
          <w:szCs w:val="22"/>
        </w:rPr>
        <w:t xml:space="preserve"> preamble</w:t>
      </w:r>
      <w:r w:rsidRPr="00E505FD">
        <w:rPr>
          <w:rFonts w:eastAsia="游明朝"/>
          <w:b/>
          <w:sz w:val="22"/>
          <w:szCs w:val="22"/>
        </w:rPr>
        <w:t xml:space="preserve"> is not needed</w:t>
      </w:r>
      <w:r>
        <w:rPr>
          <w:rFonts w:eastAsia="游明朝" w:hint="eastAsia"/>
          <w:b/>
          <w:sz w:val="22"/>
          <w:szCs w:val="22"/>
        </w:rPr>
        <w:t>.</w:t>
      </w:r>
    </w:p>
    <w:p w14:paraId="07FF4A24" w14:textId="77777777" w:rsidR="00A37FF1" w:rsidRDefault="00A37FF1" w:rsidP="00A37FF1">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6</w:t>
      </w:r>
      <w:r>
        <w:rPr>
          <w:rFonts w:eastAsia="游明朝" w:hint="eastAsia"/>
          <w:b/>
          <w:sz w:val="22"/>
          <w:szCs w:val="22"/>
        </w:rPr>
        <w:t xml:space="preserve">: If the scenario </w:t>
      </w:r>
      <w:r>
        <w:rPr>
          <w:rFonts w:eastAsia="游明朝"/>
          <w:b/>
          <w:sz w:val="22"/>
          <w:szCs w:val="22"/>
        </w:rPr>
        <w:t>where</w:t>
      </w:r>
      <w:r>
        <w:rPr>
          <w:rFonts w:eastAsia="游明朝" w:hint="eastAsia"/>
          <w:b/>
          <w:sz w:val="22"/>
          <w:szCs w:val="22"/>
        </w:rPr>
        <w:t xml:space="preserve"> </w:t>
      </w:r>
      <w:proofErr w:type="gramStart"/>
      <w:r>
        <w:rPr>
          <w:rFonts w:eastAsia="游明朝" w:hint="eastAsia"/>
          <w:b/>
          <w:sz w:val="22"/>
          <w:szCs w:val="22"/>
        </w:rPr>
        <w:t xml:space="preserve">only UE ID is transmitted by </w:t>
      </w:r>
      <w:proofErr w:type="spellStart"/>
      <w:r>
        <w:rPr>
          <w:rFonts w:eastAsia="游明朝" w:hint="eastAsia"/>
          <w:b/>
          <w:sz w:val="22"/>
          <w:szCs w:val="22"/>
        </w:rPr>
        <w:t>MsgA</w:t>
      </w:r>
      <w:proofErr w:type="spellEnd"/>
      <w:r>
        <w:rPr>
          <w:rFonts w:eastAsia="游明朝" w:hint="eastAsia"/>
          <w:b/>
          <w:sz w:val="22"/>
          <w:szCs w:val="22"/>
        </w:rPr>
        <w:t xml:space="preserve"> PUSCH</w:t>
      </w:r>
      <w:proofErr w:type="gramEnd"/>
      <w:r>
        <w:rPr>
          <w:rFonts w:eastAsia="游明朝" w:hint="eastAsia"/>
          <w:b/>
          <w:sz w:val="22"/>
          <w:szCs w:val="22"/>
        </w:rPr>
        <w:t xml:space="preserve"> and the collision of </w:t>
      </w:r>
      <w:proofErr w:type="spellStart"/>
      <w:r>
        <w:rPr>
          <w:rFonts w:eastAsia="游明朝" w:hint="eastAsia"/>
          <w:b/>
          <w:sz w:val="22"/>
          <w:szCs w:val="22"/>
        </w:rPr>
        <w:t>MsgA</w:t>
      </w:r>
      <w:proofErr w:type="spellEnd"/>
      <w:r>
        <w:rPr>
          <w:rFonts w:eastAsia="游明朝" w:hint="eastAsia"/>
          <w:b/>
          <w:sz w:val="22"/>
          <w:szCs w:val="22"/>
        </w:rPr>
        <w:t xml:space="preserve"> preamble does not matter is </w:t>
      </w:r>
      <w:r>
        <w:rPr>
          <w:rFonts w:eastAsia="游明朝"/>
          <w:b/>
          <w:sz w:val="22"/>
          <w:szCs w:val="22"/>
        </w:rPr>
        <w:t>identified as possible scenario</w:t>
      </w:r>
      <w:r>
        <w:rPr>
          <w:rFonts w:eastAsia="游明朝" w:hint="eastAsia"/>
          <w:b/>
          <w:sz w:val="22"/>
          <w:szCs w:val="22"/>
        </w:rPr>
        <w:t>, one-to-multiple mapping</w:t>
      </w:r>
      <w:r w:rsidRPr="004744EE">
        <w:rPr>
          <w:rFonts w:eastAsia="游明朝"/>
          <w:b/>
          <w:sz w:val="22"/>
          <w:szCs w:val="22"/>
        </w:rPr>
        <w:t xml:space="preserve"> between </w:t>
      </w:r>
      <w:proofErr w:type="spellStart"/>
      <w:r w:rsidRPr="004744EE">
        <w:rPr>
          <w:rFonts w:eastAsia="游明朝"/>
          <w:b/>
          <w:sz w:val="22"/>
          <w:szCs w:val="22"/>
        </w:rPr>
        <w:t>MsgA</w:t>
      </w:r>
      <w:proofErr w:type="spellEnd"/>
      <w:r w:rsidRPr="004744EE">
        <w:rPr>
          <w:rFonts w:eastAsia="游明朝"/>
          <w:b/>
          <w:sz w:val="22"/>
          <w:szCs w:val="22"/>
        </w:rPr>
        <w:t xml:space="preserve"> preamble index in each </w:t>
      </w:r>
      <w:proofErr w:type="spellStart"/>
      <w:r w:rsidRPr="004744EE">
        <w:rPr>
          <w:rFonts w:eastAsia="游明朝"/>
          <w:b/>
          <w:sz w:val="22"/>
          <w:szCs w:val="22"/>
        </w:rPr>
        <w:t>MsgA</w:t>
      </w:r>
      <w:proofErr w:type="spellEnd"/>
      <w:r w:rsidRPr="004744EE">
        <w:rPr>
          <w:rFonts w:eastAsia="游明朝"/>
          <w:b/>
          <w:sz w:val="22"/>
          <w:szCs w:val="22"/>
        </w:rPr>
        <w:t xml:space="preserve"> </w:t>
      </w:r>
      <w:r>
        <w:rPr>
          <w:rFonts w:eastAsia="游明朝"/>
          <w:b/>
          <w:sz w:val="22"/>
          <w:szCs w:val="22"/>
        </w:rPr>
        <w:t>RO</w:t>
      </w:r>
      <w:r w:rsidRPr="004744EE">
        <w:rPr>
          <w:rFonts w:eastAsia="游明朝"/>
          <w:b/>
          <w:sz w:val="22"/>
          <w:szCs w:val="22"/>
        </w:rPr>
        <w:t xml:space="preserve"> and associated </w:t>
      </w:r>
      <w:proofErr w:type="spellStart"/>
      <w:r w:rsidRPr="004744EE">
        <w:rPr>
          <w:rFonts w:eastAsia="游明朝"/>
          <w:b/>
          <w:sz w:val="22"/>
          <w:szCs w:val="22"/>
        </w:rPr>
        <w:t>MsgA</w:t>
      </w:r>
      <w:proofErr w:type="spellEnd"/>
      <w:r w:rsidRPr="004744EE">
        <w:rPr>
          <w:rFonts w:eastAsia="游明朝"/>
          <w:b/>
          <w:sz w:val="22"/>
          <w:szCs w:val="22"/>
        </w:rPr>
        <w:t xml:space="preserve"> PUSCH resource unit</w:t>
      </w:r>
      <w:r>
        <w:rPr>
          <w:rFonts w:eastAsia="游明朝" w:hint="eastAsia"/>
          <w:b/>
          <w:sz w:val="22"/>
          <w:szCs w:val="22"/>
        </w:rPr>
        <w:t xml:space="preserve"> should be supported.</w:t>
      </w:r>
    </w:p>
    <w:p w14:paraId="13F36639" w14:textId="77777777" w:rsidR="001B485D" w:rsidRDefault="001B485D" w:rsidP="001B485D">
      <w:pPr>
        <w:spacing w:afterLines="50" w:after="120"/>
        <w:jc w:val="both"/>
        <w:rPr>
          <w:rFonts w:eastAsia="游明朝" w:hint="eastAsia"/>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7</w:t>
      </w:r>
      <w:r>
        <w:rPr>
          <w:rFonts w:eastAsia="游明朝" w:hint="eastAsia"/>
          <w:b/>
          <w:sz w:val="22"/>
          <w:szCs w:val="22"/>
        </w:rPr>
        <w:t xml:space="preserve">: More than two </w:t>
      </w:r>
      <w:proofErr w:type="spellStart"/>
      <w:r>
        <w:rPr>
          <w:rFonts w:eastAsia="游明朝" w:hint="eastAsia"/>
          <w:b/>
          <w:sz w:val="22"/>
          <w:szCs w:val="22"/>
        </w:rPr>
        <w:t>MsgA</w:t>
      </w:r>
      <w:proofErr w:type="spellEnd"/>
      <w:r>
        <w:rPr>
          <w:rFonts w:eastAsia="游明朝" w:hint="eastAsia"/>
          <w:b/>
          <w:sz w:val="22"/>
          <w:szCs w:val="22"/>
        </w:rPr>
        <w:t xml:space="preserve"> PUSCH configuration should be supported for RRC_CONNECTED state and RRC_INACTIVE/IDLE state.</w:t>
      </w:r>
    </w:p>
    <w:p w14:paraId="7BA548A8" w14:textId="77777777" w:rsidR="001B485D" w:rsidRPr="001B485D" w:rsidRDefault="001B485D" w:rsidP="001B485D">
      <w:pPr>
        <w:pStyle w:val="afc"/>
        <w:numPr>
          <w:ilvl w:val="0"/>
          <w:numId w:val="19"/>
        </w:numPr>
        <w:spacing w:afterLines="50" w:after="120"/>
        <w:ind w:leftChars="0"/>
        <w:jc w:val="both"/>
        <w:rPr>
          <w:rFonts w:eastAsia="游明朝" w:hint="eastAsia"/>
          <w:b/>
          <w:sz w:val="22"/>
          <w:szCs w:val="22"/>
        </w:rPr>
      </w:pPr>
      <w:r>
        <w:rPr>
          <w:rFonts w:eastAsia="游明朝" w:hint="eastAsia"/>
          <w:b/>
          <w:sz w:val="22"/>
          <w:szCs w:val="22"/>
        </w:rPr>
        <w:t>D</w:t>
      </w:r>
      <w:r w:rsidRPr="001B485D">
        <w:rPr>
          <w:rFonts w:eastAsia="游明朝"/>
          <w:b/>
          <w:sz w:val="22"/>
          <w:szCs w:val="22"/>
        </w:rPr>
        <w:t>ifferent preamble groups and/or RO partitioning is used for the indication of different configurations.</w:t>
      </w:r>
    </w:p>
    <w:p w14:paraId="081C1BFC" w14:textId="77777777" w:rsidR="00446069" w:rsidRPr="001B485D" w:rsidRDefault="00446069" w:rsidP="000C5DD6">
      <w:pPr>
        <w:jc w:val="both"/>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489CBA2" w14:textId="38F588D0" w:rsidR="00B522F8" w:rsidRPr="008D2AD9" w:rsidRDefault="008D2AD9" w:rsidP="008D2AD9">
      <w:pPr>
        <w:numPr>
          <w:ilvl w:val="0"/>
          <w:numId w:val="4"/>
        </w:numPr>
        <w:spacing w:afterLines="50" w:after="120"/>
        <w:jc w:val="both"/>
        <w:rPr>
          <w:rFonts w:eastAsia="ＭＳ 明朝"/>
          <w:sz w:val="22"/>
        </w:rPr>
      </w:pPr>
      <w:proofErr w:type="gramStart"/>
      <w:r w:rsidRPr="00654924">
        <w:rPr>
          <w:rFonts w:eastAsia="ＭＳ 明朝"/>
          <w:sz w:val="22"/>
        </w:rPr>
        <w:t>3GPP RAN1</w:t>
      </w:r>
      <w:r w:rsidR="00076E44">
        <w:rPr>
          <w:rFonts w:eastAsia="ＭＳ 明朝" w:hint="eastAsia"/>
          <w:sz w:val="22"/>
        </w:rPr>
        <w:t>#98</w:t>
      </w:r>
      <w:r w:rsidRPr="00654924">
        <w:rPr>
          <w:rFonts w:eastAsia="ＭＳ 明朝"/>
          <w:sz w:val="22"/>
        </w:rPr>
        <w:t xml:space="preserve">, Chairman’s note, </w:t>
      </w:r>
      <w:r w:rsidR="00076E44">
        <w:rPr>
          <w:rFonts w:eastAsia="ＭＳ 明朝" w:hint="eastAsia"/>
          <w:sz w:val="22"/>
        </w:rPr>
        <w:t>August</w:t>
      </w:r>
      <w:r>
        <w:rPr>
          <w:rFonts w:eastAsia="ＭＳ 明朝" w:hint="eastAsia"/>
          <w:sz w:val="22"/>
        </w:rPr>
        <w:t xml:space="preserve"> </w:t>
      </w:r>
      <w:r w:rsidRPr="00654924">
        <w:rPr>
          <w:rFonts w:eastAsia="ＭＳ 明朝"/>
          <w:sz w:val="22"/>
        </w:rPr>
        <w:t>201</w:t>
      </w:r>
      <w:r>
        <w:rPr>
          <w:rFonts w:eastAsia="ＭＳ 明朝" w:hint="eastAsia"/>
          <w:sz w:val="22"/>
        </w:rPr>
        <w:t>9</w:t>
      </w:r>
      <w:r w:rsidRPr="00654924">
        <w:rPr>
          <w:rFonts w:eastAsia="ＭＳ 明朝" w:hint="eastAsia"/>
          <w:sz w:val="22"/>
        </w:rPr>
        <w:t>.</w:t>
      </w:r>
      <w:proofErr w:type="gramEnd"/>
      <w:r w:rsidRPr="00903DC6">
        <w:rPr>
          <w:rFonts w:eastAsia="ＭＳ 明朝"/>
          <w:sz w:val="22"/>
        </w:rPr>
        <w:t xml:space="preserve"> </w:t>
      </w:r>
    </w:p>
    <w:sectPr w:rsidR="00B522F8" w:rsidRPr="008D2AD9">
      <w:footerReference w:type="default" r:id="rId8"/>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92EBECD" w15:done="0"/>
  <w15:commentEx w15:paraId="7BE0873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2B5D48" w14:textId="77777777" w:rsidR="00A4490A" w:rsidRDefault="00A4490A">
      <w:r>
        <w:separator/>
      </w:r>
    </w:p>
  </w:endnote>
  <w:endnote w:type="continuationSeparator" w:id="0">
    <w:p w14:paraId="3D156250" w14:textId="77777777" w:rsidR="00A4490A" w:rsidRDefault="00A4490A">
      <w:r>
        <w:continuationSeparator/>
      </w:r>
    </w:p>
  </w:endnote>
  <w:endnote w:type="continuationNotice" w:id="1">
    <w:p w14:paraId="7F98E589" w14:textId="77777777" w:rsidR="00A4490A" w:rsidRDefault="00A449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游明朝">
    <w:altName w:val="ＭＳ 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C1C6D" w14:textId="74ACDFD5"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1B485D">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1B485D">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0A2DEC" w14:textId="77777777" w:rsidR="00A4490A" w:rsidRDefault="00A4490A">
      <w:r>
        <w:separator/>
      </w:r>
    </w:p>
  </w:footnote>
  <w:footnote w:type="continuationSeparator" w:id="0">
    <w:p w14:paraId="004408E4" w14:textId="77777777" w:rsidR="00A4490A" w:rsidRDefault="00A4490A">
      <w:r>
        <w:continuationSeparator/>
      </w:r>
    </w:p>
  </w:footnote>
  <w:footnote w:type="continuationNotice" w:id="1">
    <w:p w14:paraId="59C6D497" w14:textId="77777777" w:rsidR="00A4490A" w:rsidRDefault="00A4490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857F6E"/>
    <w:multiLevelType w:val="hybridMultilevel"/>
    <w:tmpl w:val="47BC5F34"/>
    <w:lvl w:ilvl="0" w:tplc="04090001">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D163975"/>
    <w:multiLevelType w:val="hybridMultilevel"/>
    <w:tmpl w:val="FA927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47430FC"/>
    <w:multiLevelType w:val="hybridMultilevel"/>
    <w:tmpl w:val="579C8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E66403C">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BD07D6"/>
    <w:multiLevelType w:val="hybridMultilevel"/>
    <w:tmpl w:val="8E82A2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10"/>
  </w:num>
  <w:num w:numId="4">
    <w:abstractNumId w:val="6"/>
  </w:num>
  <w:num w:numId="5">
    <w:abstractNumId w:val="18"/>
  </w:num>
  <w:num w:numId="6">
    <w:abstractNumId w:val="14"/>
  </w:num>
  <w:num w:numId="7">
    <w:abstractNumId w:val="5"/>
  </w:num>
  <w:num w:numId="8">
    <w:abstractNumId w:val="1"/>
  </w:num>
  <w:num w:numId="9">
    <w:abstractNumId w:val="3"/>
  </w:num>
  <w:num w:numId="10">
    <w:abstractNumId w:val="2"/>
  </w:num>
  <w:num w:numId="11">
    <w:abstractNumId w:val="8"/>
  </w:num>
  <w:num w:numId="12">
    <w:abstractNumId w:val="13"/>
  </w:num>
  <w:num w:numId="13">
    <w:abstractNumId w:val="11"/>
  </w:num>
  <w:num w:numId="14">
    <w:abstractNumId w:val="15"/>
  </w:num>
  <w:num w:numId="15">
    <w:abstractNumId w:val="7"/>
  </w:num>
  <w:num w:numId="16">
    <w:abstractNumId w:val="12"/>
  </w:num>
  <w:num w:numId="17">
    <w:abstractNumId w:val="4"/>
  </w:num>
  <w:num w:numId="18">
    <w:abstractNumId w:val="17"/>
  </w:num>
  <w:num w:numId="19">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60E"/>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372"/>
    <w:rsid w:val="00045994"/>
    <w:rsid w:val="00045E79"/>
    <w:rsid w:val="0004620F"/>
    <w:rsid w:val="00046576"/>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F9A"/>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E44"/>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878"/>
    <w:rsid w:val="000B09C2"/>
    <w:rsid w:val="000B0DB3"/>
    <w:rsid w:val="000B1298"/>
    <w:rsid w:val="000B16EB"/>
    <w:rsid w:val="000B1B76"/>
    <w:rsid w:val="000B1BDB"/>
    <w:rsid w:val="000B1CD2"/>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7D9"/>
    <w:rsid w:val="000B5AF9"/>
    <w:rsid w:val="000B5BA0"/>
    <w:rsid w:val="000B5F24"/>
    <w:rsid w:val="000B6737"/>
    <w:rsid w:val="000B6B11"/>
    <w:rsid w:val="000B7169"/>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D28"/>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18A"/>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1B6"/>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B99"/>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4ADB"/>
    <w:rsid w:val="00304B92"/>
    <w:rsid w:val="00304E15"/>
    <w:rsid w:val="003058CC"/>
    <w:rsid w:val="003058D3"/>
    <w:rsid w:val="00305AD0"/>
    <w:rsid w:val="00305C70"/>
    <w:rsid w:val="00305DF2"/>
    <w:rsid w:val="00306094"/>
    <w:rsid w:val="00306292"/>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746"/>
    <w:rsid w:val="003A3D4D"/>
    <w:rsid w:val="003A3DE2"/>
    <w:rsid w:val="003A4246"/>
    <w:rsid w:val="003A42C9"/>
    <w:rsid w:val="003A4446"/>
    <w:rsid w:val="003A4469"/>
    <w:rsid w:val="003A4670"/>
    <w:rsid w:val="003A4779"/>
    <w:rsid w:val="003A4A4E"/>
    <w:rsid w:val="003A4D3C"/>
    <w:rsid w:val="003A5050"/>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6C2"/>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069"/>
    <w:rsid w:val="0044651C"/>
    <w:rsid w:val="00446545"/>
    <w:rsid w:val="0044684B"/>
    <w:rsid w:val="004468E9"/>
    <w:rsid w:val="00446C70"/>
    <w:rsid w:val="00446FD2"/>
    <w:rsid w:val="004471A7"/>
    <w:rsid w:val="004474E5"/>
    <w:rsid w:val="00447FA9"/>
    <w:rsid w:val="004501A4"/>
    <w:rsid w:val="0045032C"/>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30D0"/>
    <w:rsid w:val="00473370"/>
    <w:rsid w:val="00473891"/>
    <w:rsid w:val="00473A08"/>
    <w:rsid w:val="00474406"/>
    <w:rsid w:val="0047440B"/>
    <w:rsid w:val="004744EE"/>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DEC"/>
    <w:rsid w:val="00593E6C"/>
    <w:rsid w:val="00593EC4"/>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284"/>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4D"/>
    <w:rsid w:val="005E56A2"/>
    <w:rsid w:val="005E5ACE"/>
    <w:rsid w:val="005E5B01"/>
    <w:rsid w:val="005E5C36"/>
    <w:rsid w:val="005E5CB1"/>
    <w:rsid w:val="005E5CBA"/>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AD0"/>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673"/>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0D23"/>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0E5A"/>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A0661"/>
    <w:rsid w:val="007A086D"/>
    <w:rsid w:val="007A0AA3"/>
    <w:rsid w:val="007A0B1E"/>
    <w:rsid w:val="007A0D05"/>
    <w:rsid w:val="007A11E8"/>
    <w:rsid w:val="007A1A1A"/>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1C"/>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CA6"/>
    <w:rsid w:val="00827FE7"/>
    <w:rsid w:val="00830A77"/>
    <w:rsid w:val="00830A81"/>
    <w:rsid w:val="00830BD7"/>
    <w:rsid w:val="00830CEB"/>
    <w:rsid w:val="008314A1"/>
    <w:rsid w:val="00831674"/>
    <w:rsid w:val="00832197"/>
    <w:rsid w:val="008322AA"/>
    <w:rsid w:val="00832BFD"/>
    <w:rsid w:val="00832FDA"/>
    <w:rsid w:val="00833B5D"/>
    <w:rsid w:val="00833EAF"/>
    <w:rsid w:val="008340C9"/>
    <w:rsid w:val="008340F5"/>
    <w:rsid w:val="00834190"/>
    <w:rsid w:val="00834E0C"/>
    <w:rsid w:val="00835184"/>
    <w:rsid w:val="008351F7"/>
    <w:rsid w:val="0083525B"/>
    <w:rsid w:val="00835607"/>
    <w:rsid w:val="00835862"/>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5E31"/>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0F7"/>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CEF"/>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13B"/>
    <w:rsid w:val="00917658"/>
    <w:rsid w:val="009176D0"/>
    <w:rsid w:val="009178C8"/>
    <w:rsid w:val="00917B83"/>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5F3"/>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05"/>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159"/>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E5F"/>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8BD"/>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4CD2"/>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68C"/>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62"/>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0E0"/>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095"/>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37FF1"/>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1B"/>
    <w:rsid w:val="00A423B9"/>
    <w:rsid w:val="00A42646"/>
    <w:rsid w:val="00A42D9C"/>
    <w:rsid w:val="00A42F67"/>
    <w:rsid w:val="00A433A5"/>
    <w:rsid w:val="00A43815"/>
    <w:rsid w:val="00A4395F"/>
    <w:rsid w:val="00A43ADA"/>
    <w:rsid w:val="00A43D9C"/>
    <w:rsid w:val="00A4405D"/>
    <w:rsid w:val="00A4421B"/>
    <w:rsid w:val="00A44762"/>
    <w:rsid w:val="00A44808"/>
    <w:rsid w:val="00A4490A"/>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B1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B7F"/>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64FD"/>
    <w:rsid w:val="00A8651E"/>
    <w:rsid w:val="00A867DC"/>
    <w:rsid w:val="00A86AA2"/>
    <w:rsid w:val="00A86AF1"/>
    <w:rsid w:val="00A86D70"/>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13"/>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1CA6"/>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7D"/>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1DC"/>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0DE"/>
    <w:rsid w:val="00BC41A0"/>
    <w:rsid w:val="00BC4273"/>
    <w:rsid w:val="00BC4424"/>
    <w:rsid w:val="00BC495A"/>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2C9"/>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2AE"/>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9F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76E"/>
    <w:rsid w:val="00CE197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B4F"/>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336"/>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681"/>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1C9E"/>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B60"/>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5FD"/>
    <w:rsid w:val="00E5127A"/>
    <w:rsid w:val="00E514DC"/>
    <w:rsid w:val="00E51945"/>
    <w:rsid w:val="00E51954"/>
    <w:rsid w:val="00E51A48"/>
    <w:rsid w:val="00E51CC6"/>
    <w:rsid w:val="00E530C3"/>
    <w:rsid w:val="00E54454"/>
    <w:rsid w:val="00E54A05"/>
    <w:rsid w:val="00E54A2C"/>
    <w:rsid w:val="00E54DFA"/>
    <w:rsid w:val="00E5561B"/>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F7F"/>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BA"/>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48"/>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0FD"/>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7F9"/>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EE"/>
    <w:rsid w:val="00F90E53"/>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FB"/>
    <w:rsid w:val="00FA26D2"/>
    <w:rsid w:val="00FA2833"/>
    <w:rsid w:val="00FA29F6"/>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474"/>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4</Pages>
  <Words>1755</Words>
  <Characters>10005</Characters>
  <Application>Microsoft Office Word</Application>
  <DocSecurity>0</DocSecurity>
  <Lines>83</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11737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OHARA</cp:lastModifiedBy>
  <cp:revision>9</cp:revision>
  <cp:lastPrinted>2017-08-09T04:40:00Z</cp:lastPrinted>
  <dcterms:created xsi:type="dcterms:W3CDTF">2019-10-05T00:11:00Z</dcterms:created>
  <dcterms:modified xsi:type="dcterms:W3CDTF">2019-10-05T04:50:00Z</dcterms:modified>
</cp:coreProperties>
</file>